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2EFE24E0" wp14:editId="38610A0C">
            <wp:extent cx="2114550" cy="1793804"/>
            <wp:effectExtent l="0" t="0" r="0" b="0"/>
            <wp:docPr id="2" name="Immagine 2" descr="http://istruzionesavonaforma.weebly.com/uploads/1/0/4/8/104856489/logo-ata_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truzionesavonaforma.weebly.com/uploads/1/0/4/8/104856489/logo-ata_3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23" cy="179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794F34" w:rsidRDefault="00794F34" w:rsidP="00794F34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794F34" w:rsidRDefault="00794F34" w:rsidP="00794F34">
      <w:pPr>
        <w:pStyle w:val="Regola"/>
        <w:spacing w:after="0"/>
        <w:rPr>
          <w:rFonts w:cs="Times New Roman"/>
          <w:sz w:val="20"/>
          <w:szCs w:val="20"/>
        </w:rPr>
      </w:pPr>
      <w:r w:rsidRPr="0056713C">
        <w:rPr>
          <w:b/>
          <w:bCs/>
          <w:i/>
          <w:iCs/>
          <w:sz w:val="22"/>
          <w:szCs w:val="22"/>
        </w:rPr>
        <w:t>Data:</w:t>
      </w:r>
      <w:r>
        <w:rPr>
          <w:sz w:val="20"/>
          <w:szCs w:val="20"/>
        </w:rPr>
        <w:t xml:space="preserve"> _______________ </w:t>
      </w:r>
      <w:proofErr w:type="gramStart"/>
      <w:r>
        <w:rPr>
          <w:b/>
          <w:bCs/>
          <w:i/>
          <w:iCs/>
          <w:sz w:val="20"/>
          <w:szCs w:val="20"/>
        </w:rPr>
        <w:t>Cognome: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 </w:t>
      </w:r>
      <w:r>
        <w:rPr>
          <w:b/>
          <w:sz w:val="20"/>
          <w:szCs w:val="20"/>
        </w:rPr>
        <w:t>Nome</w:t>
      </w:r>
      <w:r>
        <w:rPr>
          <w:b/>
          <w:bCs/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_____________________ </w:t>
      </w:r>
      <w:r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794F34" w:rsidRDefault="00794F34" w:rsidP="00794F34">
      <w:pPr>
        <w:spacing w:line="240" w:lineRule="auto"/>
        <w:rPr>
          <w:rFonts w:cs="Times New Roman"/>
          <w:sz w:val="20"/>
          <w:szCs w:val="20"/>
          <w:lang w:eastAsia="it-IT"/>
        </w:rPr>
      </w:pPr>
    </w:p>
    <w:p w:rsidR="003062A7" w:rsidRDefault="003062A7" w:rsidP="00794F34">
      <w:pPr>
        <w:spacing w:line="240" w:lineRule="auto"/>
        <w:rPr>
          <w:rFonts w:cs="Times New Roman"/>
          <w:sz w:val="20"/>
          <w:szCs w:val="20"/>
          <w:lang w:eastAsia="it-IT"/>
        </w:rPr>
      </w:pPr>
    </w:p>
    <w:p w:rsidR="003062A7" w:rsidRDefault="003062A7" w:rsidP="00794F34">
      <w:pPr>
        <w:spacing w:line="240" w:lineRule="auto"/>
        <w:rPr>
          <w:rFonts w:cs="Times New Roman"/>
          <w:sz w:val="20"/>
          <w:szCs w:val="20"/>
          <w:lang w:eastAsia="it-IT"/>
        </w:rPr>
      </w:pPr>
    </w:p>
    <w:p w:rsidR="003062A7" w:rsidRDefault="0056713C" w:rsidP="0056713C">
      <w:pPr>
        <w:spacing w:line="240" w:lineRule="auto"/>
        <w:rPr>
          <w:rFonts w:cs="Times New Roman"/>
          <w:lang w:eastAsia="it-IT"/>
        </w:rPr>
      </w:pPr>
      <w:r w:rsidRPr="0056713C">
        <w:rPr>
          <w:rFonts w:cs="Times New Roman"/>
          <w:lang w:eastAsia="it-IT"/>
        </w:rPr>
        <w:t>QUESTIONARIO</w:t>
      </w:r>
      <w:r>
        <w:rPr>
          <w:rFonts w:cs="Times New Roman"/>
          <w:lang w:eastAsia="it-IT"/>
        </w:rPr>
        <w:t xml:space="preserve"> </w:t>
      </w:r>
      <w:r w:rsidR="00BA27D7">
        <w:rPr>
          <w:rFonts w:cs="Times New Roman"/>
          <w:lang w:eastAsia="it-IT"/>
        </w:rPr>
        <w:t>a risposte aperte su massimo 5</w:t>
      </w:r>
      <w:r>
        <w:rPr>
          <w:rFonts w:cs="Times New Roman"/>
          <w:lang w:eastAsia="it-IT"/>
        </w:rPr>
        <w:t xml:space="preserve"> righe</w:t>
      </w:r>
      <w:r w:rsidR="00230D00">
        <w:rPr>
          <w:rFonts w:cs="Times New Roman"/>
          <w:lang w:eastAsia="it-IT"/>
        </w:rPr>
        <w:t>: individuare e rispondere ad almeno 6 quesiti a scelta tra quelli proposti</w:t>
      </w:r>
      <w:r w:rsidR="00C17384">
        <w:rPr>
          <w:rFonts w:cs="Times New Roman"/>
          <w:lang w:eastAsia="it-IT"/>
        </w:rPr>
        <w:t xml:space="preserve"> oltre il quesito obbligatorio</w:t>
      </w:r>
    </w:p>
    <w:p w:rsidR="0056713C" w:rsidRDefault="0056713C" w:rsidP="0056713C">
      <w:pPr>
        <w:spacing w:line="240" w:lineRule="auto"/>
        <w:rPr>
          <w:rFonts w:cs="Times New Roman"/>
          <w:lang w:eastAsia="it-IT"/>
        </w:rPr>
      </w:pPr>
    </w:p>
    <w:p w:rsidR="0056713C" w:rsidRDefault="0056713C" w:rsidP="0056713C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Descrivere che cos’è il programma annuale e in che cosa si sostanzia nel suo contenuto</w:t>
      </w:r>
    </w:p>
    <w:p w:rsidR="0056713C" w:rsidRPr="0056713C" w:rsidRDefault="0056713C" w:rsidP="0056713C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27D7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56713C" w:rsidRDefault="00CF7D41" w:rsidP="0056713C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Importanza dell’avanzo di amministrazione nella stesura del programma annuale</w:t>
      </w:r>
    </w:p>
    <w:p w:rsidR="00CF7D41" w:rsidRDefault="00CF7D41" w:rsidP="00CF7D41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27D7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CF7D41" w:rsidRDefault="00D5071D" w:rsidP="00CF7D41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Relazione tra i progetti compresi nel PTOF e programma annuale</w:t>
      </w:r>
    </w:p>
    <w:p w:rsidR="00D5071D" w:rsidRDefault="00D5071D" w:rsidP="00D5071D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27D7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D5071D" w:rsidRDefault="00DB64DA" w:rsidP="00D5071D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Descrivere brevemente le necessità contabili che inducono ad una variazione di bilancio</w:t>
      </w:r>
    </w:p>
    <w:p w:rsidR="00DB64DA" w:rsidRDefault="00DB64DA" w:rsidP="00DB64DA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27D7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BA27D7" w:rsidRDefault="00BA27D7" w:rsidP="00DB64DA">
      <w:pPr>
        <w:spacing w:line="240" w:lineRule="auto"/>
        <w:rPr>
          <w:rFonts w:cs="Times New Roman"/>
          <w:lang w:eastAsia="it-IT"/>
        </w:rPr>
      </w:pPr>
    </w:p>
    <w:p w:rsidR="00BA27D7" w:rsidRDefault="00BA27D7" w:rsidP="00DB64DA">
      <w:pPr>
        <w:spacing w:line="240" w:lineRule="auto"/>
        <w:rPr>
          <w:rFonts w:cs="Times New Roman"/>
          <w:lang w:eastAsia="it-IT"/>
        </w:rPr>
      </w:pPr>
    </w:p>
    <w:p w:rsidR="00DB64DA" w:rsidRDefault="00DB64DA" w:rsidP="00DB64DA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lastRenderedPageBreak/>
        <w:t>Cosa si intende per esercizio prov</w:t>
      </w:r>
      <w:r w:rsidR="00BA27D7">
        <w:rPr>
          <w:rFonts w:cs="Times New Roman"/>
          <w:lang w:eastAsia="it-IT"/>
        </w:rPr>
        <w:t>visorio e quando ne è necessaria</w:t>
      </w:r>
      <w:r>
        <w:rPr>
          <w:rFonts w:cs="Times New Roman"/>
          <w:lang w:eastAsia="it-IT"/>
        </w:rPr>
        <w:t xml:space="preserve"> la sua attivazione</w:t>
      </w:r>
    </w:p>
    <w:p w:rsidR="003A6321" w:rsidRDefault="00DB64DA" w:rsidP="00DB64DA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27D7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DB64DA" w:rsidRDefault="00DB64DA" w:rsidP="00DB64DA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Descrivere l’avanzo di amministrazione presunto</w:t>
      </w:r>
    </w:p>
    <w:p w:rsidR="00DB64DA" w:rsidRDefault="00DB64DA" w:rsidP="00DB64DA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90D4D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</w:t>
      </w:r>
    </w:p>
    <w:p w:rsidR="003A6321" w:rsidRDefault="003A6321" w:rsidP="003A6321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Modalità di riscossione delle entrate e regolarizzazione di provvisori</w:t>
      </w:r>
    </w:p>
    <w:p w:rsidR="003A6321" w:rsidRDefault="003A6321" w:rsidP="003A6321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90D4D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3A6321" w:rsidRDefault="003A6321" w:rsidP="003A6321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Modalità di liquidazione delle spese e ordinazione di pagamenti</w:t>
      </w:r>
    </w:p>
    <w:p w:rsidR="003A6321" w:rsidRDefault="003A6321" w:rsidP="003A6321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3A6321" w:rsidRDefault="003A6321" w:rsidP="003A6321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Tipi di regolazione di provvisori di spesa</w:t>
      </w:r>
    </w:p>
    <w:p w:rsidR="003A6321" w:rsidRDefault="003A6321" w:rsidP="003A6321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</w:t>
      </w:r>
    </w:p>
    <w:p w:rsidR="003A6321" w:rsidRDefault="003A6321" w:rsidP="003A6321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Impegni e accertamenti</w:t>
      </w:r>
      <w:r w:rsidR="009462BF">
        <w:rPr>
          <w:rFonts w:cs="Times New Roman"/>
          <w:lang w:eastAsia="it-IT"/>
        </w:rPr>
        <w:t xml:space="preserve"> (</w:t>
      </w:r>
      <w:r>
        <w:rPr>
          <w:rFonts w:cs="Times New Roman"/>
          <w:lang w:eastAsia="it-IT"/>
        </w:rPr>
        <w:t>descrizione e utilità)</w:t>
      </w:r>
    </w:p>
    <w:p w:rsidR="003A6321" w:rsidRDefault="003A6321" w:rsidP="003A6321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</w:t>
      </w:r>
    </w:p>
    <w:p w:rsidR="003A6321" w:rsidRDefault="00E93632" w:rsidP="003A6321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Cos’è e come funziona il fondo per le minute spese</w:t>
      </w:r>
    </w:p>
    <w:p w:rsidR="00936519" w:rsidRDefault="00936519" w:rsidP="00936519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936519" w:rsidRDefault="00936519" w:rsidP="00936519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Gestioni economiche separate – in quali tipi di istituti si possono realizzare</w:t>
      </w:r>
    </w:p>
    <w:p w:rsidR="00936519" w:rsidRDefault="00936519" w:rsidP="00936519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E93AEC" w:rsidRDefault="00E93AEC" w:rsidP="00936519">
      <w:pPr>
        <w:spacing w:line="240" w:lineRule="auto"/>
        <w:rPr>
          <w:rFonts w:cs="Times New Roman"/>
          <w:lang w:eastAsia="it-IT"/>
        </w:rPr>
      </w:pPr>
    </w:p>
    <w:p w:rsidR="009462BF" w:rsidRDefault="009462BF" w:rsidP="009462BF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lastRenderedPageBreak/>
        <w:t>Descrivere quali sono i compiti dei revisori dei conti e le visite periodiche</w:t>
      </w:r>
    </w:p>
    <w:p w:rsidR="009462BF" w:rsidRDefault="009462BF" w:rsidP="009462BF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</w:t>
      </w:r>
    </w:p>
    <w:p w:rsidR="009462BF" w:rsidRDefault="009462BF" w:rsidP="009462BF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Il registro del conto corrente postale e sua integrazione con il programma annuale</w:t>
      </w:r>
    </w:p>
    <w:p w:rsidR="00596825" w:rsidRDefault="009462BF" w:rsidP="009462BF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</w:t>
      </w:r>
    </w:p>
    <w:p w:rsidR="009462BF" w:rsidRDefault="009462BF" w:rsidP="009462BF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La verifica di cassa cos’è e quando è necessaria</w:t>
      </w:r>
      <w:r w:rsidR="00596825">
        <w:rPr>
          <w:rFonts w:cs="Times New Roman"/>
          <w:lang w:eastAsia="it-IT"/>
        </w:rPr>
        <w:t>?</w:t>
      </w:r>
    </w:p>
    <w:p w:rsidR="009462BF" w:rsidRDefault="00596825" w:rsidP="009462BF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596825" w:rsidRDefault="00596825" w:rsidP="00596825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La Tesoreria Unica in Banca d’ Italia e istituto tesoriere (relazioni contabili)</w:t>
      </w:r>
    </w:p>
    <w:p w:rsidR="00596825" w:rsidRDefault="00596825" w:rsidP="00596825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596825" w:rsidRDefault="00596825" w:rsidP="00596825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Flussi OIL – modalità operative nella gestione informatizzata delle Entrate e delle Spese</w:t>
      </w:r>
    </w:p>
    <w:p w:rsidR="00596825" w:rsidRDefault="00596825" w:rsidP="00596825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93AEC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596825" w:rsidRDefault="00596825" w:rsidP="00596825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Quando e come viene lavorato un modello F24 EP emesso verso l’</w:t>
      </w:r>
      <w:r w:rsidR="000606CE">
        <w:rPr>
          <w:rFonts w:cs="Times New Roman"/>
          <w:lang w:eastAsia="it-IT"/>
        </w:rPr>
        <w:t>Agenzia delle E</w:t>
      </w:r>
      <w:r>
        <w:rPr>
          <w:rFonts w:cs="Times New Roman"/>
          <w:lang w:eastAsia="it-IT"/>
        </w:rPr>
        <w:t>ntrate</w:t>
      </w:r>
    </w:p>
    <w:p w:rsidR="00596825" w:rsidRDefault="00596825" w:rsidP="00596825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2E0A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</w:t>
      </w:r>
    </w:p>
    <w:p w:rsidR="000606CE" w:rsidRDefault="000606CE" w:rsidP="000606CE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La fatturazione elettronica (ciclo Attivo e ciclo Passivo) e la sua gestione informatizzata </w:t>
      </w:r>
    </w:p>
    <w:p w:rsidR="000606CE" w:rsidRDefault="000606CE" w:rsidP="000606CE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2E0A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BA27D7" w:rsidRDefault="00BA27D7" w:rsidP="00BA27D7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Lo Split </w:t>
      </w:r>
      <w:proofErr w:type="gramStart"/>
      <w:r>
        <w:rPr>
          <w:rFonts w:cs="Times New Roman"/>
          <w:lang w:eastAsia="it-IT"/>
        </w:rPr>
        <w:t>dell’ IVA</w:t>
      </w:r>
      <w:proofErr w:type="gramEnd"/>
      <w:r>
        <w:rPr>
          <w:rFonts w:cs="Times New Roman"/>
          <w:lang w:eastAsia="it-IT"/>
        </w:rPr>
        <w:t xml:space="preserve"> – il registro delle fatture ai fini IVA – come si versa l’ IVA con questo meccanismo?</w:t>
      </w:r>
    </w:p>
    <w:p w:rsidR="00BA27D7" w:rsidRPr="00BA27D7" w:rsidRDefault="00BA27D7" w:rsidP="00BA27D7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2E0A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596825" w:rsidRPr="00596825" w:rsidRDefault="00596825" w:rsidP="00596825">
      <w:pPr>
        <w:spacing w:line="240" w:lineRule="auto"/>
        <w:rPr>
          <w:rFonts w:cs="Times New Roman"/>
          <w:lang w:eastAsia="it-IT"/>
        </w:rPr>
      </w:pPr>
    </w:p>
    <w:p w:rsidR="00E93AEC" w:rsidRDefault="00E93AEC" w:rsidP="00E93AEC">
      <w:pPr>
        <w:pStyle w:val="Paragrafoelenco"/>
        <w:numPr>
          <w:ilvl w:val="0"/>
          <w:numId w:val="1"/>
        </w:num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lastRenderedPageBreak/>
        <w:t>Nella sua normale attività lavorativa viene a contatto con qualcuno degli argomenti sopra esposti? Se si quali. Descrivere brevemente le proprie modalità operative (QUESITO OBBLIGATORIO)</w:t>
      </w:r>
      <w:r w:rsidR="00C17384">
        <w:rPr>
          <w:rFonts w:cs="Times New Roman"/>
          <w:lang w:eastAsia="it-IT"/>
        </w:rPr>
        <w:t xml:space="preserve"> (NON INFLUISCE SULLA VALUTAZIONE)</w:t>
      </w:r>
    </w:p>
    <w:p w:rsidR="00936519" w:rsidRDefault="00E93AEC" w:rsidP="00E93AEC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2E0A">
        <w:rPr>
          <w:rFonts w:cs="Times New Roman"/>
          <w:lang w:eastAsia="it-IT"/>
        </w:rPr>
        <w:t>---------------------------------------------------------------------------------------------------------------------------------------------------------------</w:t>
      </w:r>
    </w:p>
    <w:p w:rsidR="00C17384" w:rsidRDefault="00C17384" w:rsidP="00E93AEC">
      <w:pPr>
        <w:spacing w:line="240" w:lineRule="auto"/>
        <w:rPr>
          <w:rFonts w:cs="Times New Roman"/>
          <w:lang w:eastAsia="it-IT"/>
        </w:rPr>
      </w:pPr>
    </w:p>
    <w:p w:rsidR="00C17384" w:rsidRDefault="00C17384" w:rsidP="00E93AEC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>FORMATORE: Patrizia Durante</w:t>
      </w:r>
    </w:p>
    <w:p w:rsidR="00C17384" w:rsidRDefault="00C17384" w:rsidP="00E93AEC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Risposte corrette: N.__ / </w:t>
      </w:r>
      <w:r w:rsidR="0073017C">
        <w:rPr>
          <w:rFonts w:cs="Times New Roman"/>
          <w:lang w:eastAsia="it-IT"/>
        </w:rPr>
        <w:t xml:space="preserve">6 </w:t>
      </w:r>
      <w:r>
        <w:rPr>
          <w:rFonts w:cs="Times New Roman"/>
          <w:lang w:eastAsia="it-IT"/>
        </w:rPr>
        <w:t xml:space="preserve"> </w:t>
      </w:r>
      <w:r w:rsidR="0073017C">
        <w:rPr>
          <w:rFonts w:cs="Times New Roman"/>
          <w:lang w:eastAsia="it-IT"/>
        </w:rPr>
        <w:t>(</w:t>
      </w:r>
      <w:bookmarkStart w:id="0" w:name="_GoBack"/>
      <w:bookmarkEnd w:id="0"/>
      <w:r>
        <w:rPr>
          <w:rFonts w:cs="Times New Roman"/>
          <w:lang w:eastAsia="it-IT"/>
        </w:rPr>
        <w:t>richieste)</w:t>
      </w:r>
    </w:p>
    <w:p w:rsidR="00C17384" w:rsidRDefault="00C17384" w:rsidP="00E93AEC">
      <w:pPr>
        <w:spacing w:line="240" w:lineRule="auto"/>
        <w:rPr>
          <w:rFonts w:cs="Times New Roman"/>
          <w:lang w:eastAsia="it-IT"/>
        </w:rPr>
      </w:pPr>
      <w:r>
        <w:rPr>
          <w:rFonts w:cs="Times New Roman"/>
          <w:lang w:eastAsia="it-IT"/>
        </w:rPr>
        <w:t xml:space="preserve">Esito: </w:t>
      </w:r>
      <w:r w:rsidR="000C4F00">
        <w:rPr>
          <w:rFonts w:cs="Times New Roman"/>
          <w:lang w:eastAsia="it-IT"/>
        </w:rPr>
        <w:t>POSITIVO ______   NEGATIVO _______</w:t>
      </w:r>
    </w:p>
    <w:p w:rsidR="000C4F00" w:rsidRPr="00936519" w:rsidRDefault="000C4F00" w:rsidP="00E93AEC">
      <w:pPr>
        <w:spacing w:line="240" w:lineRule="auto"/>
        <w:rPr>
          <w:rFonts w:cs="Times New Roman"/>
          <w:lang w:eastAsia="it-IT"/>
        </w:rPr>
      </w:pPr>
    </w:p>
    <w:p w:rsidR="0056713C" w:rsidRDefault="0056713C" w:rsidP="0056713C">
      <w:pPr>
        <w:spacing w:line="240" w:lineRule="auto"/>
        <w:jc w:val="center"/>
        <w:rPr>
          <w:rFonts w:cs="Times New Roman"/>
          <w:sz w:val="48"/>
          <w:szCs w:val="48"/>
          <w:lang w:eastAsia="it-IT"/>
        </w:rPr>
      </w:pPr>
    </w:p>
    <w:p w:rsidR="0056713C" w:rsidRPr="0056713C" w:rsidRDefault="0056713C" w:rsidP="0056713C">
      <w:pPr>
        <w:spacing w:line="240" w:lineRule="auto"/>
        <w:jc w:val="center"/>
        <w:rPr>
          <w:rFonts w:cs="Times New Roman"/>
          <w:sz w:val="48"/>
          <w:szCs w:val="48"/>
          <w:lang w:eastAsia="it-IT"/>
        </w:rPr>
        <w:sectPr w:rsidR="0056713C" w:rsidRPr="0056713C">
          <w:pgSz w:w="11907" w:h="16839"/>
          <w:pgMar w:top="426" w:right="567" w:bottom="567" w:left="567" w:header="720" w:footer="720" w:gutter="0"/>
          <w:cols w:space="720"/>
        </w:sectPr>
      </w:pPr>
    </w:p>
    <w:p w:rsidR="00CD3E0D" w:rsidRDefault="00CD3E0D"/>
    <w:sectPr w:rsidR="00CD3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017"/>
    <w:multiLevelType w:val="hybridMultilevel"/>
    <w:tmpl w:val="F496E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2245"/>
    <w:multiLevelType w:val="hybridMultilevel"/>
    <w:tmpl w:val="B2E6A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E"/>
    <w:rsid w:val="000606CE"/>
    <w:rsid w:val="000C4F00"/>
    <w:rsid w:val="00230D00"/>
    <w:rsid w:val="003062A7"/>
    <w:rsid w:val="003A6321"/>
    <w:rsid w:val="004B2E0A"/>
    <w:rsid w:val="0056713C"/>
    <w:rsid w:val="00596825"/>
    <w:rsid w:val="0073017C"/>
    <w:rsid w:val="00794F34"/>
    <w:rsid w:val="00936519"/>
    <w:rsid w:val="009462BF"/>
    <w:rsid w:val="00A61721"/>
    <w:rsid w:val="00BA27D7"/>
    <w:rsid w:val="00C17384"/>
    <w:rsid w:val="00C84B6E"/>
    <w:rsid w:val="00C90D4D"/>
    <w:rsid w:val="00CD3E0D"/>
    <w:rsid w:val="00CF7D41"/>
    <w:rsid w:val="00D5071D"/>
    <w:rsid w:val="00DB64DA"/>
    <w:rsid w:val="00E93632"/>
    <w:rsid w:val="00E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33E5-3631-4C29-9799-EC41042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ola">
    <w:name w:val="Regola"/>
    <w:basedOn w:val="Normale"/>
    <w:uiPriority w:val="99"/>
    <w:rsid w:val="00794F34"/>
    <w:pPr>
      <w:pBdr>
        <w:bottom w:val="single" w:sz="4" w:space="1" w:color="999999"/>
      </w:pBdr>
      <w:spacing w:after="240" w:line="240" w:lineRule="auto"/>
    </w:pPr>
    <w:rPr>
      <w:rFonts w:ascii="Century Gothic" w:eastAsia="SimSun" w:hAnsi="Century Gothic" w:cs="Century Gothic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6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durante</dc:creator>
  <cp:keywords/>
  <dc:description/>
  <cp:lastModifiedBy>patrizia durante</cp:lastModifiedBy>
  <cp:revision>2</cp:revision>
  <dcterms:created xsi:type="dcterms:W3CDTF">2017-05-10T16:00:00Z</dcterms:created>
  <dcterms:modified xsi:type="dcterms:W3CDTF">2017-05-10T16:00:00Z</dcterms:modified>
</cp:coreProperties>
</file>