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800"/>
      </w:tblGrid>
      <w:tr w:rsidR="009B37F9" w:rsidRPr="00101CCC" w:rsidTr="00E51567">
        <w:trPr>
          <w:trHeight w:val="271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F9" w:rsidRPr="009B37F9" w:rsidRDefault="00355D6E" w:rsidP="009B37F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4445</wp:posOffset>
                  </wp:positionV>
                  <wp:extent cx="1053465" cy="459105"/>
                  <wp:effectExtent l="0" t="0" r="0" b="0"/>
                  <wp:wrapNone/>
                  <wp:docPr id="10" name="Picture 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2042" b="30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459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lang w:val="it-IT" w:eastAsia="it-I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5033645</wp:posOffset>
                  </wp:positionH>
                  <wp:positionV relativeFrom="paragraph">
                    <wp:posOffset>11430</wp:posOffset>
                  </wp:positionV>
                  <wp:extent cx="1819275" cy="459105"/>
                  <wp:effectExtent l="0" t="0" r="9525" b="0"/>
                  <wp:wrapNone/>
                  <wp:docPr id="12" name="Picture 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6664" b="38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59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37F9"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  <w:t>Formazione personale ATA destinatario dell’attribuzione delle posizioni economiche</w:t>
            </w:r>
          </w:p>
        </w:tc>
      </w:tr>
      <w:tr w:rsidR="009B37F9" w:rsidRPr="00101CCC" w:rsidTr="00E51567">
        <w:trPr>
          <w:trHeight w:val="271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F9" w:rsidRPr="009B37F9" w:rsidRDefault="009B37F9" w:rsidP="009B37F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</w:pPr>
            <w:r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  <w:t>di cui agli artt. 50 e 62 del CCNL 2006/2009 e alla sequenza contrattuale del 25 luglio 2008</w:t>
            </w:r>
          </w:p>
        </w:tc>
      </w:tr>
      <w:tr w:rsidR="009B37F9" w:rsidRPr="00101CCC" w:rsidTr="00E51567">
        <w:trPr>
          <w:trHeight w:val="1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F9" w:rsidRPr="009B37F9" w:rsidRDefault="00055596" w:rsidP="0005559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>II</w:t>
            </w:r>
            <w:r w:rsidR="009B37F9"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 xml:space="preserve">I SEGMENTO - FORMAZIONE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>2 posizione</w:t>
            </w:r>
            <w:r w:rsidR="009B37F9"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 xml:space="preserve"> </w:t>
            </w:r>
            <w:r w:rsidR="00F113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>–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 xml:space="preserve"> Assistenti Amministrativi - </w:t>
            </w:r>
            <w:r w:rsidR="009B37F9"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 xml:space="preserve"> </w:t>
            </w:r>
            <w:r w:rsidR="00F113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>Assistenti  Tecnici</w:t>
            </w:r>
            <w:bookmarkStart w:id="0" w:name="_GoBack"/>
            <w:bookmarkEnd w:id="0"/>
          </w:p>
        </w:tc>
      </w:tr>
    </w:tbl>
    <w:p w:rsidR="009B37F9" w:rsidRDefault="009B37F9" w:rsidP="003C2B20">
      <w:pPr>
        <w:pStyle w:val="Regola"/>
        <w:spacing w:after="0"/>
        <w:rPr>
          <w:b/>
          <w:bCs/>
          <w:i/>
          <w:iCs/>
          <w:sz w:val="20"/>
          <w:szCs w:val="20"/>
        </w:rPr>
      </w:pPr>
    </w:p>
    <w:p w:rsidR="00E51567" w:rsidRDefault="00E51567" w:rsidP="003C2B20">
      <w:pPr>
        <w:pStyle w:val="Regola"/>
        <w:spacing w:after="0"/>
        <w:rPr>
          <w:b/>
          <w:bCs/>
          <w:i/>
          <w:iCs/>
          <w:sz w:val="20"/>
          <w:szCs w:val="20"/>
        </w:rPr>
      </w:pPr>
    </w:p>
    <w:p w:rsidR="008E567B" w:rsidRPr="003C2B20" w:rsidRDefault="008E567B" w:rsidP="003C2B20">
      <w:pPr>
        <w:pStyle w:val="Regola"/>
        <w:spacing w:after="0"/>
        <w:rPr>
          <w:rFonts w:cs="Times New Roman"/>
          <w:sz w:val="20"/>
          <w:szCs w:val="20"/>
        </w:rPr>
        <w:sectPr w:rsidR="008E567B" w:rsidRPr="003C2B20" w:rsidSect="00E51567">
          <w:pgSz w:w="11907" w:h="16839"/>
          <w:pgMar w:top="426" w:right="567" w:bottom="567" w:left="567" w:header="720" w:footer="720" w:gutter="0"/>
          <w:cols w:space="708"/>
          <w:docGrid w:linePitch="360"/>
        </w:sectPr>
      </w:pPr>
      <w:r w:rsidRPr="00355C15">
        <w:rPr>
          <w:b/>
          <w:bCs/>
          <w:i/>
          <w:iCs/>
          <w:sz w:val="20"/>
          <w:szCs w:val="20"/>
        </w:rPr>
        <w:t>Data:</w:t>
      </w:r>
      <w:r>
        <w:rPr>
          <w:sz w:val="20"/>
          <w:szCs w:val="20"/>
        </w:rPr>
        <w:t xml:space="preserve"> _______________ </w:t>
      </w:r>
      <w:r w:rsidR="00AC1B63" w:rsidRPr="00355C15">
        <w:rPr>
          <w:b/>
          <w:bCs/>
          <w:i/>
          <w:iCs/>
          <w:sz w:val="20"/>
          <w:szCs w:val="20"/>
        </w:rPr>
        <w:t>Cognome</w:t>
      </w:r>
      <w:r w:rsidRPr="003C2B20">
        <w:rPr>
          <w:b/>
          <w:bCs/>
          <w:i/>
          <w:iCs/>
          <w:sz w:val="20"/>
          <w:szCs w:val="20"/>
        </w:rPr>
        <w:t>:</w:t>
      </w:r>
      <w:r>
        <w:rPr>
          <w:sz w:val="20"/>
          <w:szCs w:val="20"/>
        </w:rPr>
        <w:t>__________________</w:t>
      </w:r>
      <w:r w:rsidR="00AC1B63">
        <w:rPr>
          <w:sz w:val="20"/>
          <w:szCs w:val="20"/>
        </w:rPr>
        <w:t xml:space="preserve"> </w:t>
      </w:r>
      <w:r w:rsidR="00AC1B63" w:rsidRPr="00AC1B63">
        <w:rPr>
          <w:b/>
          <w:sz w:val="20"/>
          <w:szCs w:val="20"/>
        </w:rPr>
        <w:t>Nome</w:t>
      </w:r>
      <w:r w:rsidRPr="00355C15">
        <w:rPr>
          <w:b/>
          <w:bCs/>
          <w:i/>
          <w:iCs/>
          <w:sz w:val="20"/>
          <w:szCs w:val="20"/>
        </w:rPr>
        <w:t>:</w:t>
      </w:r>
      <w:r>
        <w:rPr>
          <w:sz w:val="20"/>
          <w:szCs w:val="20"/>
        </w:rPr>
        <w:t xml:space="preserve"> _____________________ </w:t>
      </w:r>
      <w:r w:rsidRPr="00355C15">
        <w:rPr>
          <w:b/>
          <w:bCs/>
          <w:i/>
          <w:iCs/>
          <w:sz w:val="20"/>
          <w:szCs w:val="20"/>
        </w:rPr>
        <w:t>Firma:</w:t>
      </w:r>
      <w:r>
        <w:rPr>
          <w:sz w:val="20"/>
          <w:szCs w:val="20"/>
        </w:rPr>
        <w:t xml:space="preserve"> ______________________</w:t>
      </w:r>
    </w:p>
    <w:p w:rsidR="00E51567" w:rsidRDefault="00E51567" w:rsidP="00945B28">
      <w:pPr>
        <w:pStyle w:val="NormaleWeb"/>
        <w:spacing w:before="0" w:beforeAutospacing="0" w:after="0" w:afterAutospacing="0"/>
        <w:jc w:val="center"/>
        <w:rPr>
          <w:rFonts w:ascii="Baskerville Old Face" w:hAnsi="Baskerville Old Face"/>
          <w:color w:val="000000"/>
          <w:kern w:val="24"/>
          <w:sz w:val="22"/>
          <w:szCs w:val="36"/>
        </w:rPr>
      </w:pPr>
    </w:p>
    <w:p w:rsidR="00975205" w:rsidRDefault="00975205" w:rsidP="00945B28">
      <w:pPr>
        <w:pStyle w:val="NormaleWeb"/>
        <w:spacing w:before="0" w:beforeAutospacing="0" w:after="0" w:afterAutospacing="0"/>
        <w:jc w:val="center"/>
        <w:rPr>
          <w:rFonts w:ascii="Baskerville Old Face" w:hAnsi="Baskerville Old Face"/>
          <w:color w:val="000000"/>
          <w:kern w:val="24"/>
          <w:sz w:val="22"/>
          <w:szCs w:val="36"/>
        </w:rPr>
      </w:pPr>
    </w:p>
    <w:p w:rsidR="00945B28" w:rsidRDefault="00055596" w:rsidP="00055596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  <w:kern w:val="24"/>
          <w:sz w:val="22"/>
          <w:szCs w:val="36"/>
        </w:rPr>
      </w:pPr>
      <w:r>
        <w:rPr>
          <w:rFonts w:ascii="Arial" w:hAnsi="Arial" w:cs="Arial"/>
          <w:color w:val="000000"/>
          <w:kern w:val="24"/>
          <w:sz w:val="22"/>
          <w:szCs w:val="36"/>
        </w:rPr>
        <w:t xml:space="preserve">QUESTIONARIO  AUTONOMIA SCOLASTICA  </w:t>
      </w:r>
    </w:p>
    <w:p w:rsidR="00945B28" w:rsidRDefault="00101CCC" w:rsidP="00055596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  <w:kern w:val="24"/>
          <w:sz w:val="22"/>
          <w:szCs w:val="36"/>
        </w:rPr>
      </w:pPr>
      <w:r>
        <w:rPr>
          <w:rFonts w:ascii="Arial" w:hAnsi="Arial" w:cs="Arial"/>
          <w:color w:val="000000"/>
          <w:kern w:val="24"/>
          <w:sz w:val="22"/>
          <w:szCs w:val="36"/>
        </w:rPr>
        <w:t>Attività negoziale  - Comunicazione</w:t>
      </w:r>
    </w:p>
    <w:p w:rsidR="009875AD" w:rsidRDefault="009875AD" w:rsidP="00055596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C5282F" w:rsidRPr="00B05670" w:rsidRDefault="00C5282F" w:rsidP="00CD7CA2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kern w:val="24"/>
          <w:sz w:val="22"/>
          <w:szCs w:val="36"/>
        </w:rPr>
      </w:pPr>
    </w:p>
    <w:p w:rsidR="00C5282F" w:rsidRDefault="00C5282F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101CCC" w:rsidRPr="00101CCC" w:rsidRDefault="00101CCC" w:rsidP="00101CCC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r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1. </w:t>
      </w:r>
      <w:r w:rsidRPr="00101CCC">
        <w:rPr>
          <w:rFonts w:ascii="Verdana,Bold" w:hAnsi="Verdana,Bold" w:cs="Verdana,Bold"/>
          <w:b/>
          <w:bCs/>
          <w:sz w:val="20"/>
          <w:szCs w:val="20"/>
          <w:lang w:val="it-IT"/>
        </w:rPr>
        <w:t>La potestà negoziale nelle istituzioni scolastiche è attribuita:</w:t>
      </w:r>
    </w:p>
    <w:p w:rsidR="00101CCC" w:rsidRPr="00101CCC" w:rsidRDefault="00101CCC" w:rsidP="00101CC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101CCC">
        <w:rPr>
          <w:rFonts w:ascii="Verdana" w:hAnsi="Verdana" w:cs="Verdana"/>
          <w:sz w:val="20"/>
          <w:szCs w:val="20"/>
          <w:lang w:val="it-IT"/>
        </w:rPr>
        <w:t>1 . al dirigente scolastico, salvo che la normativa non attribuisca un ruolo in</w:t>
      </w:r>
    </w:p>
    <w:p w:rsidR="00101CCC" w:rsidRPr="00101CCC" w:rsidRDefault="00101CCC" w:rsidP="00101CCC">
      <w:pPr>
        <w:tabs>
          <w:tab w:val="left" w:pos="3675"/>
        </w:tabs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101CCC">
        <w:rPr>
          <w:rFonts w:ascii="Verdana" w:hAnsi="Verdana" w:cs="Verdana"/>
          <w:sz w:val="20"/>
          <w:szCs w:val="20"/>
          <w:lang w:val="it-IT"/>
        </w:rPr>
        <w:t>materia al Consiglio di Istituto</w:t>
      </w:r>
      <w:r w:rsidRPr="00101CCC">
        <w:rPr>
          <w:rFonts w:ascii="Verdana" w:hAnsi="Verdana" w:cs="Verdana"/>
          <w:sz w:val="20"/>
          <w:szCs w:val="20"/>
          <w:lang w:val="it-IT"/>
        </w:rPr>
        <w:tab/>
      </w:r>
    </w:p>
    <w:p w:rsidR="00101CCC" w:rsidRPr="00101CCC" w:rsidRDefault="00101CCC" w:rsidP="00101CC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101CCC">
        <w:rPr>
          <w:rFonts w:ascii="Verdana" w:hAnsi="Verdana" w:cs="Verdana"/>
          <w:sz w:val="20"/>
          <w:szCs w:val="20"/>
          <w:lang w:val="it-IT"/>
        </w:rPr>
        <w:t xml:space="preserve">2 . al direttore </w:t>
      </w:r>
      <w:proofErr w:type="spellStart"/>
      <w:r w:rsidRPr="00101CCC">
        <w:rPr>
          <w:rFonts w:ascii="Verdana" w:hAnsi="Verdana" w:cs="Verdana"/>
          <w:sz w:val="20"/>
          <w:szCs w:val="20"/>
          <w:lang w:val="it-IT"/>
        </w:rPr>
        <w:t>sga</w:t>
      </w:r>
      <w:proofErr w:type="spellEnd"/>
    </w:p>
    <w:p w:rsidR="00101CCC" w:rsidRPr="00101CCC" w:rsidRDefault="00101CCC" w:rsidP="00101CC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101CCC">
        <w:rPr>
          <w:rFonts w:ascii="Verdana" w:hAnsi="Verdana" w:cs="Verdana"/>
          <w:sz w:val="20"/>
          <w:szCs w:val="20"/>
          <w:lang w:val="it-IT"/>
        </w:rPr>
        <w:t>3 . A qualsiasi dipendente dell'istituzione scolastica</w:t>
      </w:r>
    </w:p>
    <w:p w:rsidR="00101CCC" w:rsidRPr="00101CCC" w:rsidRDefault="00101CCC" w:rsidP="00101CCC">
      <w:pPr>
        <w:rPr>
          <w:rFonts w:ascii="Verdana" w:hAnsi="Verdana" w:cs="Verdana"/>
          <w:sz w:val="20"/>
          <w:szCs w:val="20"/>
          <w:lang w:val="it-IT"/>
        </w:rPr>
      </w:pPr>
      <w:r w:rsidRPr="00101CCC">
        <w:rPr>
          <w:rFonts w:ascii="Verdana" w:hAnsi="Verdana" w:cs="Verdana"/>
          <w:sz w:val="20"/>
          <w:szCs w:val="20"/>
          <w:lang w:val="it-IT"/>
        </w:rPr>
        <w:t>4 . Al dirigente generale delle direzioni regionali</w:t>
      </w:r>
    </w:p>
    <w:p w:rsidR="00C5282F" w:rsidRDefault="00C5282F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101CCC" w:rsidRPr="00101CCC" w:rsidRDefault="00101CCC" w:rsidP="00101CCC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r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2. </w:t>
      </w:r>
      <w:r w:rsidRPr="00101CCC">
        <w:rPr>
          <w:rFonts w:ascii="Verdana,Bold" w:hAnsi="Verdana,Bold" w:cs="Verdana,Bold"/>
          <w:b/>
          <w:bCs/>
          <w:sz w:val="20"/>
          <w:szCs w:val="20"/>
          <w:lang w:val="it-IT"/>
        </w:rPr>
        <w:t>Secondo il D.I. 1° febbraio 2001 n. 44 , la responsabilità degli</w:t>
      </w:r>
      <w:r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 </w:t>
      </w:r>
      <w:r w:rsidRPr="00101CCC">
        <w:rPr>
          <w:rFonts w:ascii="Verdana,Bold" w:hAnsi="Verdana,Bold" w:cs="Verdana,Bold"/>
          <w:b/>
          <w:bCs/>
          <w:sz w:val="20"/>
          <w:szCs w:val="20"/>
          <w:lang w:val="it-IT"/>
        </w:rPr>
        <w:t>acquisti e delle spese è:</w:t>
      </w:r>
    </w:p>
    <w:p w:rsidR="00101CCC" w:rsidRPr="00101CCC" w:rsidRDefault="00101CCC" w:rsidP="00101CC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101CCC">
        <w:rPr>
          <w:rFonts w:ascii="Verdana" w:hAnsi="Verdana" w:cs="Verdana"/>
          <w:sz w:val="20"/>
          <w:szCs w:val="20"/>
          <w:lang w:val="it-IT"/>
        </w:rPr>
        <w:t>1 . del Consiglio di istituto/circolo</w:t>
      </w:r>
    </w:p>
    <w:p w:rsidR="00101CCC" w:rsidRPr="00101CCC" w:rsidRDefault="00101CCC" w:rsidP="00101CC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101CCC">
        <w:rPr>
          <w:rFonts w:ascii="Verdana" w:hAnsi="Verdana" w:cs="Verdana"/>
          <w:sz w:val="20"/>
          <w:szCs w:val="20"/>
          <w:lang w:val="it-IT"/>
        </w:rPr>
        <w:t>2 . del Dirigente</w:t>
      </w:r>
      <w:r>
        <w:rPr>
          <w:rFonts w:ascii="Verdana" w:hAnsi="Verdana" w:cs="Verdana"/>
          <w:sz w:val="20"/>
          <w:szCs w:val="20"/>
          <w:lang w:val="it-IT"/>
        </w:rPr>
        <w:t xml:space="preserve"> Scolastico</w:t>
      </w:r>
    </w:p>
    <w:p w:rsidR="00101CCC" w:rsidRPr="00101CCC" w:rsidRDefault="00101CCC" w:rsidP="00101CC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101CCC">
        <w:rPr>
          <w:rFonts w:ascii="Verdana" w:hAnsi="Verdana" w:cs="Verdana"/>
          <w:sz w:val="20"/>
          <w:szCs w:val="20"/>
          <w:lang w:val="it-IT"/>
        </w:rPr>
        <w:t xml:space="preserve">3 . del </w:t>
      </w:r>
      <w:proofErr w:type="spellStart"/>
      <w:r>
        <w:rPr>
          <w:rFonts w:ascii="Verdana" w:hAnsi="Verdana" w:cs="Verdana"/>
          <w:sz w:val="20"/>
          <w:szCs w:val="20"/>
          <w:lang w:val="it-IT"/>
        </w:rPr>
        <w:t>Dsga</w:t>
      </w:r>
      <w:proofErr w:type="spellEnd"/>
    </w:p>
    <w:p w:rsidR="00101CCC" w:rsidRPr="00101CCC" w:rsidRDefault="00101CCC" w:rsidP="00101CC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101CCC">
        <w:rPr>
          <w:rFonts w:ascii="Verdana" w:hAnsi="Verdana" w:cs="Verdana"/>
          <w:sz w:val="20"/>
          <w:szCs w:val="20"/>
          <w:lang w:val="it-IT"/>
        </w:rPr>
        <w:t>4 . de</w:t>
      </w:r>
      <w:r>
        <w:rPr>
          <w:rFonts w:ascii="Verdana" w:hAnsi="Verdana" w:cs="Verdana"/>
          <w:sz w:val="20"/>
          <w:szCs w:val="20"/>
          <w:lang w:val="it-IT"/>
        </w:rPr>
        <w:t>i R</w:t>
      </w:r>
      <w:r w:rsidRPr="00101CCC">
        <w:rPr>
          <w:rFonts w:ascii="Verdana" w:hAnsi="Verdana" w:cs="Verdana"/>
          <w:sz w:val="20"/>
          <w:szCs w:val="20"/>
          <w:lang w:val="it-IT"/>
        </w:rPr>
        <w:t>evisori</w:t>
      </w:r>
      <w:r>
        <w:rPr>
          <w:rFonts w:ascii="Verdana" w:hAnsi="Verdana" w:cs="Verdana"/>
          <w:sz w:val="20"/>
          <w:szCs w:val="20"/>
          <w:lang w:val="it-IT"/>
        </w:rPr>
        <w:t xml:space="preserve"> dei Conti</w:t>
      </w:r>
    </w:p>
    <w:p w:rsidR="00C5282F" w:rsidRDefault="00C5282F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101CCC" w:rsidRPr="00101CCC" w:rsidRDefault="00101CCC" w:rsidP="00101CCC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r w:rsidRPr="00101CCC">
        <w:rPr>
          <w:rFonts w:ascii="Verdana,Bold" w:hAnsi="Verdana,Bold" w:cs="Verdana,Bold"/>
          <w:b/>
          <w:bCs/>
          <w:sz w:val="20"/>
          <w:szCs w:val="20"/>
          <w:lang w:val="it-IT"/>
        </w:rPr>
        <w:t>3</w:t>
      </w:r>
      <w:r>
        <w:rPr>
          <w:rFonts w:ascii="Verdana,Bold" w:hAnsi="Verdana,Bold" w:cs="Verdana,Bold"/>
          <w:b/>
          <w:bCs/>
          <w:sz w:val="20"/>
          <w:szCs w:val="20"/>
          <w:lang w:val="it-IT"/>
        </w:rPr>
        <w:t>.</w:t>
      </w:r>
      <w:r w:rsidRPr="00101CCC"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 Secondo il D.I. 1° febbraio 2001 n. 44 , il </w:t>
      </w:r>
      <w:r>
        <w:rPr>
          <w:rFonts w:ascii="Verdana,Bold" w:hAnsi="Verdana,Bold" w:cs="Verdana,Bold"/>
          <w:b/>
          <w:bCs/>
          <w:sz w:val="20"/>
          <w:szCs w:val="20"/>
          <w:lang w:val="it-IT"/>
        </w:rPr>
        <w:t>C</w:t>
      </w:r>
      <w:r w:rsidRPr="00101CCC">
        <w:rPr>
          <w:rFonts w:ascii="Verdana,Bold" w:hAnsi="Verdana,Bold" w:cs="Verdana,Bold"/>
          <w:b/>
          <w:bCs/>
          <w:sz w:val="20"/>
          <w:szCs w:val="20"/>
          <w:lang w:val="it-IT"/>
        </w:rPr>
        <w:t>onsiglio d’Istituto</w:t>
      </w:r>
      <w:r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 </w:t>
      </w:r>
      <w:r w:rsidRPr="00101CCC">
        <w:rPr>
          <w:rFonts w:ascii="Verdana,Bold" w:hAnsi="Verdana,Bold" w:cs="Verdana,Bold"/>
          <w:b/>
          <w:bCs/>
          <w:sz w:val="20"/>
          <w:szCs w:val="20"/>
          <w:lang w:val="it-IT"/>
        </w:rPr>
        <w:t>delibera circa:</w:t>
      </w:r>
    </w:p>
    <w:p w:rsidR="00101CCC" w:rsidRPr="00101CCC" w:rsidRDefault="00101CCC" w:rsidP="00101CC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101CCC">
        <w:rPr>
          <w:rFonts w:ascii="Verdana" w:hAnsi="Verdana" w:cs="Verdana"/>
          <w:sz w:val="20"/>
          <w:szCs w:val="20"/>
          <w:lang w:val="it-IT"/>
        </w:rPr>
        <w:t>1 . l’acquisto di beni e servizi</w:t>
      </w:r>
    </w:p>
    <w:p w:rsidR="00101CCC" w:rsidRPr="00101CCC" w:rsidRDefault="00101CCC" w:rsidP="00101CC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101CCC">
        <w:rPr>
          <w:rFonts w:ascii="Verdana" w:hAnsi="Verdana" w:cs="Verdana"/>
          <w:sz w:val="20"/>
          <w:szCs w:val="20"/>
          <w:lang w:val="it-IT"/>
        </w:rPr>
        <w:t>2 . l’accettazione di eredità</w:t>
      </w:r>
    </w:p>
    <w:p w:rsidR="00101CCC" w:rsidRPr="00101CCC" w:rsidRDefault="00101CCC" w:rsidP="00101CC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101CCC">
        <w:rPr>
          <w:rFonts w:ascii="Verdana" w:hAnsi="Verdana" w:cs="Verdana"/>
          <w:sz w:val="20"/>
          <w:szCs w:val="20"/>
          <w:lang w:val="it-IT"/>
        </w:rPr>
        <w:t>3 . i contratti d’opera da stipulare</w:t>
      </w:r>
    </w:p>
    <w:p w:rsidR="00101CCC" w:rsidRDefault="00101CCC" w:rsidP="00101CC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4 . </w:t>
      </w:r>
      <w:proofErr w:type="spellStart"/>
      <w:r>
        <w:rPr>
          <w:rFonts w:ascii="Verdana" w:hAnsi="Verdana" w:cs="Verdana"/>
          <w:sz w:val="20"/>
          <w:szCs w:val="20"/>
        </w:rPr>
        <w:t>l’acquisto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titoli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stato</w:t>
      </w:r>
      <w:proofErr w:type="spellEnd"/>
    </w:p>
    <w:p w:rsidR="00C5282F" w:rsidRDefault="00C5282F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101CCC" w:rsidRDefault="00101CCC" w:rsidP="00101CCC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r w:rsidRPr="00101CCC">
        <w:rPr>
          <w:rFonts w:ascii="Verdana,Bold" w:hAnsi="Verdana,Bold" w:cs="Verdana,Bold"/>
          <w:b/>
          <w:bCs/>
          <w:sz w:val="20"/>
          <w:szCs w:val="20"/>
          <w:lang w:val="it-IT"/>
        </w:rPr>
        <w:t>4. Qual è il decreto che regolamenta il Codice dei Contratti Pubblici</w:t>
      </w:r>
    </w:p>
    <w:p w:rsidR="00101CCC" w:rsidRDefault="00101CCC" w:rsidP="00101CCC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Cs/>
          <w:sz w:val="20"/>
          <w:szCs w:val="20"/>
          <w:lang w:val="it-IT"/>
        </w:rPr>
      </w:pPr>
      <w:r w:rsidRPr="00101CCC">
        <w:rPr>
          <w:rFonts w:ascii="Verdana,Bold" w:hAnsi="Verdana,Bold" w:cs="Verdana,Bold"/>
          <w:bCs/>
          <w:sz w:val="20"/>
          <w:szCs w:val="20"/>
          <w:lang w:val="it-IT"/>
        </w:rPr>
        <w:t xml:space="preserve">1. </w:t>
      </w:r>
      <w:proofErr w:type="spellStart"/>
      <w:r w:rsidRPr="00101CCC">
        <w:rPr>
          <w:rFonts w:ascii="Verdana,Bold" w:hAnsi="Verdana,Bold" w:cs="Verdana,Bold"/>
          <w:bCs/>
          <w:sz w:val="20"/>
          <w:szCs w:val="20"/>
          <w:lang w:val="it-IT"/>
        </w:rPr>
        <w:t>D.Lgs.</w:t>
      </w:r>
      <w:proofErr w:type="spellEnd"/>
      <w:r>
        <w:rPr>
          <w:rFonts w:ascii="Verdana,Bold" w:hAnsi="Verdana,Bold" w:cs="Verdana,Bold"/>
          <w:bCs/>
          <w:sz w:val="20"/>
          <w:szCs w:val="20"/>
          <w:lang w:val="it-IT"/>
        </w:rPr>
        <w:t xml:space="preserve"> 163/2006</w:t>
      </w:r>
    </w:p>
    <w:p w:rsidR="00101CCC" w:rsidRDefault="00101CCC" w:rsidP="00101CCC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Cs/>
          <w:sz w:val="20"/>
          <w:szCs w:val="20"/>
          <w:lang w:val="it-IT"/>
        </w:rPr>
      </w:pPr>
      <w:r>
        <w:rPr>
          <w:rFonts w:ascii="Verdana,Bold" w:hAnsi="Verdana,Bold" w:cs="Verdana,Bold"/>
          <w:bCs/>
          <w:sz w:val="20"/>
          <w:szCs w:val="20"/>
          <w:lang w:val="it-IT"/>
        </w:rPr>
        <w:t xml:space="preserve">2. </w:t>
      </w:r>
      <w:proofErr w:type="spellStart"/>
      <w:r>
        <w:rPr>
          <w:rFonts w:ascii="Verdana,Bold" w:hAnsi="Verdana,Bold" w:cs="Verdana,Bold"/>
          <w:bCs/>
          <w:sz w:val="20"/>
          <w:szCs w:val="20"/>
          <w:lang w:val="it-IT"/>
        </w:rPr>
        <w:t>D.Lgs.</w:t>
      </w:r>
      <w:proofErr w:type="spellEnd"/>
      <w:r>
        <w:rPr>
          <w:rFonts w:ascii="Verdana,Bold" w:hAnsi="Verdana,Bold" w:cs="Verdana,Bold"/>
          <w:bCs/>
          <w:sz w:val="20"/>
          <w:szCs w:val="20"/>
          <w:lang w:val="it-IT"/>
        </w:rPr>
        <w:t xml:space="preserve"> 165/2001</w:t>
      </w:r>
    </w:p>
    <w:p w:rsidR="00101CCC" w:rsidRPr="00101CCC" w:rsidRDefault="00101CCC" w:rsidP="00101CCC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Cs/>
          <w:sz w:val="20"/>
          <w:szCs w:val="20"/>
          <w:lang w:val="it-IT"/>
        </w:rPr>
      </w:pPr>
      <w:r>
        <w:rPr>
          <w:rFonts w:ascii="Verdana,Bold" w:hAnsi="Verdana,Bold" w:cs="Verdana,Bold"/>
          <w:bCs/>
          <w:sz w:val="20"/>
          <w:szCs w:val="20"/>
          <w:lang w:val="it-IT"/>
        </w:rPr>
        <w:t xml:space="preserve">3. </w:t>
      </w:r>
      <w:proofErr w:type="spellStart"/>
      <w:r>
        <w:rPr>
          <w:rFonts w:ascii="Verdana,Bold" w:hAnsi="Verdana,Bold" w:cs="Verdana,Bold"/>
          <w:bCs/>
          <w:sz w:val="20"/>
          <w:szCs w:val="20"/>
          <w:lang w:val="it-IT"/>
        </w:rPr>
        <w:t>D.Lgs.</w:t>
      </w:r>
      <w:proofErr w:type="spellEnd"/>
      <w:r>
        <w:rPr>
          <w:rFonts w:ascii="Verdana,Bold" w:hAnsi="Verdana,Bold" w:cs="Verdana,Bold"/>
          <w:bCs/>
          <w:sz w:val="20"/>
          <w:szCs w:val="20"/>
          <w:lang w:val="it-IT"/>
        </w:rPr>
        <w:t xml:space="preserve"> 275/1999</w:t>
      </w:r>
    </w:p>
    <w:p w:rsidR="00C5282F" w:rsidRDefault="00101CCC" w:rsidP="00101CCC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Cs/>
          <w:sz w:val="20"/>
          <w:szCs w:val="20"/>
          <w:lang w:val="it-IT"/>
        </w:rPr>
      </w:pPr>
      <w:r w:rsidRPr="00101CCC">
        <w:rPr>
          <w:rFonts w:ascii="Verdana,Bold" w:hAnsi="Verdana,Bold" w:cs="Verdana,Bold"/>
          <w:bCs/>
          <w:sz w:val="20"/>
          <w:szCs w:val="20"/>
          <w:lang w:val="it-IT"/>
        </w:rPr>
        <w:t>4.</w:t>
      </w:r>
      <w:r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 </w:t>
      </w:r>
      <w:proofErr w:type="spellStart"/>
      <w:r w:rsidRPr="00101CCC">
        <w:rPr>
          <w:rFonts w:ascii="Verdana,Bold" w:hAnsi="Verdana,Bold" w:cs="Verdana,Bold"/>
          <w:bCs/>
          <w:sz w:val="20"/>
          <w:szCs w:val="20"/>
          <w:lang w:val="it-IT"/>
        </w:rPr>
        <w:t>D.Lgs.</w:t>
      </w:r>
      <w:proofErr w:type="spellEnd"/>
      <w:r>
        <w:rPr>
          <w:rFonts w:ascii="Verdana,Bold" w:hAnsi="Verdana,Bold" w:cs="Verdana,Bold"/>
          <w:bCs/>
          <w:sz w:val="20"/>
          <w:szCs w:val="20"/>
          <w:lang w:val="it-IT"/>
        </w:rPr>
        <w:t xml:space="preserve"> 50/2016</w:t>
      </w:r>
    </w:p>
    <w:p w:rsidR="00E650DB" w:rsidRDefault="00E650DB" w:rsidP="00101CCC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Cs/>
          <w:sz w:val="20"/>
          <w:szCs w:val="20"/>
          <w:lang w:val="it-IT"/>
        </w:rPr>
      </w:pPr>
    </w:p>
    <w:p w:rsidR="00E650DB" w:rsidRPr="00E650DB" w:rsidRDefault="00E650DB" w:rsidP="00101CCC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r w:rsidRPr="00E650DB">
        <w:rPr>
          <w:rFonts w:ascii="Verdana,Bold" w:hAnsi="Verdana,Bold" w:cs="Verdana,Bold"/>
          <w:b/>
          <w:bCs/>
          <w:sz w:val="20"/>
          <w:szCs w:val="20"/>
          <w:lang w:val="it-IT"/>
        </w:rPr>
        <w:t>5.</w:t>
      </w:r>
      <w:r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 </w:t>
      </w:r>
      <w:r w:rsidRPr="00E650DB">
        <w:rPr>
          <w:rFonts w:ascii="Verdana,Bold" w:hAnsi="Verdana,Bold" w:cs="Verdana,Bold"/>
          <w:b/>
          <w:bCs/>
          <w:sz w:val="20"/>
          <w:szCs w:val="20"/>
          <w:lang w:val="it-IT"/>
        </w:rPr>
        <w:t>Elencare almeno due tipologie di “Concessione di servizi”</w:t>
      </w:r>
    </w:p>
    <w:p w:rsidR="00E650DB" w:rsidRDefault="00E650DB" w:rsidP="00101CCC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Cs/>
          <w:sz w:val="20"/>
          <w:szCs w:val="20"/>
          <w:lang w:val="it-IT"/>
        </w:rPr>
      </w:pPr>
    </w:p>
    <w:p w:rsidR="00E650DB" w:rsidRPr="00101CCC" w:rsidRDefault="00E650DB" w:rsidP="00101CCC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proofErr w:type="spellStart"/>
      <w:r>
        <w:rPr>
          <w:rFonts w:ascii="Verdana,Bold" w:hAnsi="Verdana,Bold" w:cs="Verdana,Bold"/>
          <w:bCs/>
          <w:sz w:val="20"/>
          <w:szCs w:val="20"/>
          <w:lang w:val="it-IT"/>
        </w:rPr>
        <w:t>……………………………………………………………………………………………………………………………………</w:t>
      </w:r>
      <w:proofErr w:type="spellEnd"/>
    </w:p>
    <w:p w:rsidR="00C5282F" w:rsidRDefault="00C5282F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Pr="00101CCC" w:rsidRDefault="00E650DB" w:rsidP="00E650DB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proofErr w:type="spellStart"/>
      <w:r>
        <w:rPr>
          <w:rFonts w:ascii="Verdana,Bold" w:hAnsi="Verdana,Bold" w:cs="Verdana,Bold"/>
          <w:bCs/>
          <w:sz w:val="20"/>
          <w:szCs w:val="20"/>
          <w:lang w:val="it-IT"/>
        </w:rPr>
        <w:t>……………………………………………………………………………………………………………………………………</w:t>
      </w:r>
      <w:proofErr w:type="spellEnd"/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Pr="00E650DB" w:rsidRDefault="00E650DB" w:rsidP="00E650DB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r w:rsidRPr="00E650DB">
        <w:rPr>
          <w:rFonts w:ascii="Verdana,Bold" w:hAnsi="Verdana,Bold" w:cs="Verdana,Bold"/>
          <w:b/>
          <w:bCs/>
          <w:sz w:val="20"/>
          <w:szCs w:val="20"/>
          <w:lang w:val="it-IT"/>
        </w:rPr>
        <w:t>6. Quale ufficio istituisce la L. 150 del 2000?</w:t>
      </w: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r>
        <w:rPr>
          <w:rFonts w:ascii="Arial" w:hAnsi="Arial" w:cs="Arial"/>
          <w:color w:val="000000"/>
          <w:kern w:val="24"/>
          <w:sz w:val="22"/>
          <w:szCs w:val="36"/>
        </w:rPr>
        <w:t>1. UPR</w:t>
      </w: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r>
        <w:rPr>
          <w:rFonts w:ascii="Arial" w:hAnsi="Arial" w:cs="Arial"/>
          <w:color w:val="000000"/>
          <w:kern w:val="24"/>
          <w:sz w:val="22"/>
          <w:szCs w:val="36"/>
        </w:rPr>
        <w:t>2. Ufficio Acquisti</w:t>
      </w: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r>
        <w:rPr>
          <w:rFonts w:ascii="Arial" w:hAnsi="Arial" w:cs="Arial"/>
          <w:color w:val="000000"/>
          <w:kern w:val="24"/>
          <w:sz w:val="22"/>
          <w:szCs w:val="36"/>
        </w:rPr>
        <w:t>3. Ufficio di Segreteria indipendente</w:t>
      </w: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r>
        <w:rPr>
          <w:rFonts w:ascii="Arial" w:hAnsi="Arial" w:cs="Arial"/>
          <w:color w:val="000000"/>
          <w:kern w:val="24"/>
          <w:sz w:val="22"/>
          <w:szCs w:val="36"/>
        </w:rPr>
        <w:t>4. Ufficio delle attività per l’handicap</w:t>
      </w: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r>
        <w:rPr>
          <w:rFonts w:ascii="Arial" w:hAnsi="Arial" w:cs="Arial"/>
          <w:color w:val="000000"/>
          <w:kern w:val="24"/>
          <w:sz w:val="22"/>
          <w:szCs w:val="36"/>
        </w:rPr>
        <w:t>7. Indicare quali sono i due tipi di comunicazione nel contesto scolastico</w:t>
      </w: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Pr="00101CCC" w:rsidRDefault="00E650DB" w:rsidP="00E650DB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proofErr w:type="spellStart"/>
      <w:r>
        <w:rPr>
          <w:rFonts w:ascii="Verdana,Bold" w:hAnsi="Verdana,Bold" w:cs="Verdana,Bold"/>
          <w:bCs/>
          <w:sz w:val="20"/>
          <w:szCs w:val="20"/>
          <w:lang w:val="it-IT"/>
        </w:rPr>
        <w:t>……………………………………………………………………………………………………………………………………</w:t>
      </w:r>
      <w:proofErr w:type="spellEnd"/>
    </w:p>
    <w:p w:rsidR="00E650DB" w:rsidRDefault="00E650DB" w:rsidP="00E650DB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Default="00E650DB" w:rsidP="00E650DB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Pr="00101CCC" w:rsidRDefault="00E650DB" w:rsidP="00E650DB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proofErr w:type="spellStart"/>
      <w:r>
        <w:rPr>
          <w:rFonts w:ascii="Verdana,Bold" w:hAnsi="Verdana,Bold" w:cs="Verdana,Bold"/>
          <w:bCs/>
          <w:sz w:val="20"/>
          <w:szCs w:val="20"/>
          <w:lang w:val="it-IT"/>
        </w:rPr>
        <w:t>……………………………………………………………………………………………………………………………………</w:t>
      </w:r>
      <w:proofErr w:type="spellEnd"/>
    </w:p>
    <w:p w:rsidR="00E650DB" w:rsidRDefault="00E650DB" w:rsidP="00E650DB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Pr="00E650DB" w:rsidRDefault="00E650DB" w:rsidP="00E650DB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r w:rsidRPr="00E650DB">
        <w:rPr>
          <w:rFonts w:ascii="Verdana,Bold" w:hAnsi="Verdana,Bold" w:cs="Verdana,Bold"/>
          <w:b/>
          <w:bCs/>
          <w:sz w:val="20"/>
          <w:szCs w:val="20"/>
          <w:lang w:val="it-IT"/>
        </w:rPr>
        <w:t>8. Che cos’è il RAV</w:t>
      </w:r>
      <w:r w:rsidR="008C7114">
        <w:rPr>
          <w:rFonts w:ascii="Verdana,Bold" w:hAnsi="Verdana,Bold" w:cs="Verdana,Bold"/>
          <w:b/>
          <w:bCs/>
          <w:sz w:val="20"/>
          <w:szCs w:val="20"/>
          <w:lang w:val="it-IT"/>
        </w:rPr>
        <w:t>?</w:t>
      </w: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Pr="00101CCC" w:rsidRDefault="00E650DB" w:rsidP="00E650DB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proofErr w:type="spellStart"/>
      <w:r>
        <w:rPr>
          <w:rFonts w:ascii="Verdana,Bold" w:hAnsi="Verdana,Bold" w:cs="Verdana,Bold"/>
          <w:bCs/>
          <w:sz w:val="20"/>
          <w:szCs w:val="20"/>
          <w:lang w:val="it-IT"/>
        </w:rPr>
        <w:t>……………………………………………………………………………………………………………………………………</w:t>
      </w:r>
      <w:proofErr w:type="spellEnd"/>
    </w:p>
    <w:p w:rsidR="00E650DB" w:rsidRDefault="00E650DB" w:rsidP="00E650DB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Default="00E650DB" w:rsidP="00E650DB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Pr="00101CCC" w:rsidRDefault="00E650DB" w:rsidP="00E650DB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proofErr w:type="spellStart"/>
      <w:r>
        <w:rPr>
          <w:rFonts w:ascii="Verdana,Bold" w:hAnsi="Verdana,Bold" w:cs="Verdana,Bold"/>
          <w:bCs/>
          <w:sz w:val="20"/>
          <w:szCs w:val="20"/>
          <w:lang w:val="it-IT"/>
        </w:rPr>
        <w:t>……………………………………………………………………………………………………………………………………</w:t>
      </w:r>
      <w:proofErr w:type="spellEnd"/>
    </w:p>
    <w:p w:rsidR="00E650DB" w:rsidRDefault="00E650DB" w:rsidP="00E650DB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Pr="008C7114" w:rsidRDefault="00E650DB" w:rsidP="008C7114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r w:rsidRPr="008C7114">
        <w:rPr>
          <w:rFonts w:ascii="Verdana,Bold" w:hAnsi="Verdana,Bold" w:cs="Verdana,Bold"/>
          <w:b/>
          <w:bCs/>
          <w:sz w:val="20"/>
          <w:szCs w:val="20"/>
          <w:lang w:val="it-IT"/>
        </w:rPr>
        <w:t>9. Indicare i nuovi strumenti di comunicazione della PA</w:t>
      </w: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Pr="00101CCC" w:rsidRDefault="00E650DB" w:rsidP="00E650DB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proofErr w:type="spellStart"/>
      <w:r>
        <w:rPr>
          <w:rFonts w:ascii="Verdana,Bold" w:hAnsi="Verdana,Bold" w:cs="Verdana,Bold"/>
          <w:bCs/>
          <w:sz w:val="20"/>
          <w:szCs w:val="20"/>
          <w:lang w:val="it-IT"/>
        </w:rPr>
        <w:t>……………………………………………………………………………………………………………………………………</w:t>
      </w:r>
      <w:proofErr w:type="spellEnd"/>
    </w:p>
    <w:p w:rsidR="00E650DB" w:rsidRDefault="00E650DB" w:rsidP="00E650DB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Default="00E650DB" w:rsidP="00E650DB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Pr="00101CCC" w:rsidRDefault="00E650DB" w:rsidP="00E650DB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proofErr w:type="spellStart"/>
      <w:r>
        <w:rPr>
          <w:rFonts w:ascii="Verdana,Bold" w:hAnsi="Verdana,Bold" w:cs="Verdana,Bold"/>
          <w:bCs/>
          <w:sz w:val="20"/>
          <w:szCs w:val="20"/>
          <w:lang w:val="it-IT"/>
        </w:rPr>
        <w:t>……………………………………………………………………………………………………………………………………</w:t>
      </w:r>
      <w:proofErr w:type="spellEnd"/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8C7114" w:rsidRDefault="008C7114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8C7114" w:rsidRPr="008C7114" w:rsidRDefault="008C7114" w:rsidP="008C7114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r w:rsidRPr="008C7114">
        <w:rPr>
          <w:rFonts w:ascii="Verdana,Bold" w:hAnsi="Verdana,Bold" w:cs="Verdana,Bold"/>
          <w:b/>
          <w:bCs/>
          <w:sz w:val="20"/>
          <w:szCs w:val="20"/>
          <w:lang w:val="it-IT"/>
        </w:rPr>
        <w:t>10. Qual è la distanza più breve tra due persone?</w:t>
      </w:r>
    </w:p>
    <w:p w:rsidR="008C7114" w:rsidRPr="008C7114" w:rsidRDefault="008C7114" w:rsidP="008C7114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</w:p>
    <w:p w:rsidR="008C7114" w:rsidRPr="00101CCC" w:rsidRDefault="008C7114" w:rsidP="008C7114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proofErr w:type="spellStart"/>
      <w:r>
        <w:rPr>
          <w:rFonts w:ascii="Verdana,Bold" w:hAnsi="Verdana,Bold" w:cs="Verdana,Bold"/>
          <w:bCs/>
          <w:sz w:val="20"/>
          <w:szCs w:val="20"/>
          <w:lang w:val="it-IT"/>
        </w:rPr>
        <w:t>……………………………………………………………………………………………………………………………………</w:t>
      </w:r>
      <w:proofErr w:type="spellEnd"/>
    </w:p>
    <w:p w:rsidR="008C7114" w:rsidRDefault="008C7114" w:rsidP="008C7114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8C7114" w:rsidRDefault="008C7114" w:rsidP="008C7114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8C7114" w:rsidRPr="00101CCC" w:rsidRDefault="008C7114" w:rsidP="008C7114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proofErr w:type="spellStart"/>
      <w:r>
        <w:rPr>
          <w:rFonts w:ascii="Verdana,Bold" w:hAnsi="Verdana,Bold" w:cs="Verdana,Bold"/>
          <w:bCs/>
          <w:sz w:val="20"/>
          <w:szCs w:val="20"/>
          <w:lang w:val="it-IT"/>
        </w:rPr>
        <w:t>……………………………………………………………………………………………………………………………………</w:t>
      </w:r>
      <w:proofErr w:type="spellEnd"/>
    </w:p>
    <w:p w:rsidR="008C7114" w:rsidRDefault="008C7114" w:rsidP="008C7114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8D602A" w:rsidRDefault="008D602A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8D602A" w:rsidRDefault="008D602A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8D602A" w:rsidRDefault="008D602A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8D602A" w:rsidRDefault="008D602A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8D602A" w:rsidRDefault="008D602A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8D602A" w:rsidRDefault="008D602A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8D602A" w:rsidRDefault="008D602A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8D602A" w:rsidRDefault="008D602A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8D602A" w:rsidRDefault="008D602A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8D602A" w:rsidRDefault="008D602A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8D602A" w:rsidRDefault="008D602A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E650DB" w:rsidRDefault="00E650DB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CD7CA2" w:rsidRPr="0008217C" w:rsidRDefault="00CD7CA2" w:rsidP="00CD7CA2">
      <w:pPr>
        <w:pStyle w:val="NormaleWeb"/>
        <w:spacing w:before="0" w:beforeAutospacing="0" w:after="0" w:afterAutospacing="0"/>
        <w:rPr>
          <w:rFonts w:ascii="Arial" w:hAnsi="Arial" w:cs="Arial"/>
        </w:rPr>
        <w:sectPr w:rsidR="00CD7CA2" w:rsidRPr="0008217C" w:rsidSect="003126AC">
          <w:type w:val="continuous"/>
          <w:pgSz w:w="11907" w:h="16839"/>
          <w:pgMar w:top="720" w:right="720" w:bottom="720" w:left="567" w:header="720" w:footer="720" w:gutter="0"/>
          <w:cols w:space="708"/>
          <w:docGrid w:linePitch="360"/>
        </w:sectPr>
      </w:pPr>
      <w:r w:rsidRPr="0008217C">
        <w:rPr>
          <w:rFonts w:ascii="Arial" w:hAnsi="Arial" w:cs="Arial"/>
          <w:color w:val="000000"/>
          <w:kern w:val="24"/>
          <w:sz w:val="22"/>
          <w:szCs w:val="36"/>
        </w:rPr>
        <w:t>FORMATOR</w:t>
      </w:r>
      <w:r>
        <w:rPr>
          <w:rFonts w:ascii="Arial" w:hAnsi="Arial" w:cs="Arial"/>
          <w:color w:val="000000"/>
          <w:kern w:val="24"/>
          <w:sz w:val="22"/>
          <w:szCs w:val="36"/>
        </w:rPr>
        <w:t>E</w:t>
      </w:r>
      <w:r w:rsidRPr="0008217C">
        <w:rPr>
          <w:rFonts w:ascii="Arial" w:hAnsi="Arial" w:cs="Arial"/>
          <w:color w:val="000000"/>
          <w:kern w:val="24"/>
          <w:sz w:val="22"/>
          <w:szCs w:val="36"/>
        </w:rPr>
        <w:t xml:space="preserve">: </w:t>
      </w:r>
      <w:r>
        <w:rPr>
          <w:rFonts w:ascii="Arial" w:hAnsi="Arial" w:cs="Arial"/>
          <w:color w:val="000000"/>
          <w:kern w:val="24"/>
          <w:sz w:val="22"/>
          <w:szCs w:val="36"/>
        </w:rPr>
        <w:t xml:space="preserve">GALLINO </w:t>
      </w:r>
      <w:r w:rsidRPr="0008217C">
        <w:rPr>
          <w:rFonts w:ascii="Arial" w:hAnsi="Arial" w:cs="Arial"/>
          <w:color w:val="000000"/>
          <w:kern w:val="24"/>
          <w:sz w:val="22"/>
          <w:szCs w:val="36"/>
        </w:rPr>
        <w:t xml:space="preserve"> </w:t>
      </w:r>
      <w:r w:rsidRPr="0008217C">
        <w:rPr>
          <w:rFonts w:ascii="Arial" w:hAnsi="Arial" w:cs="Arial"/>
          <w:sz w:val="20"/>
          <w:szCs w:val="20"/>
        </w:rPr>
        <w:t xml:space="preserve">   </w:t>
      </w:r>
      <w:r w:rsidRPr="0008217C">
        <w:rPr>
          <w:rFonts w:ascii="Arial" w:hAnsi="Arial" w:cs="Arial"/>
          <w:sz w:val="22"/>
        </w:rPr>
        <w:t xml:space="preserve">RISPOSTE ESATTE </w:t>
      </w:r>
      <w:r w:rsidRPr="0008217C">
        <w:rPr>
          <w:rFonts w:ascii="Arial" w:hAnsi="Arial" w:cs="Arial"/>
          <w:b/>
          <w:bCs/>
          <w:sz w:val="22"/>
        </w:rPr>
        <w:t>N.</w:t>
      </w:r>
      <w:r w:rsidRPr="0008217C">
        <w:rPr>
          <w:rFonts w:ascii="Arial" w:hAnsi="Arial" w:cs="Arial"/>
          <w:sz w:val="22"/>
        </w:rPr>
        <w:t xml:space="preserve"> </w:t>
      </w:r>
      <w:r w:rsidRPr="001361C5">
        <w:rPr>
          <w:rFonts w:ascii="Arial" w:hAnsi="Arial" w:cs="Arial"/>
          <w:b/>
          <w:sz w:val="22"/>
        </w:rPr>
        <w:t>__</w:t>
      </w:r>
      <w:r w:rsidRPr="0008217C">
        <w:rPr>
          <w:rFonts w:ascii="Arial" w:hAnsi="Arial" w:cs="Arial"/>
          <w:sz w:val="22"/>
        </w:rPr>
        <w:t xml:space="preserve"> SU N. </w:t>
      </w:r>
      <w:r w:rsidR="001361C5">
        <w:rPr>
          <w:rFonts w:ascii="Arial" w:hAnsi="Arial" w:cs="Arial"/>
          <w:sz w:val="22"/>
        </w:rPr>
        <w:t>1</w:t>
      </w:r>
      <w:r w:rsidR="00C603F6">
        <w:rPr>
          <w:rFonts w:ascii="Arial" w:hAnsi="Arial" w:cs="Arial"/>
          <w:sz w:val="22"/>
        </w:rPr>
        <w:t>0</w:t>
      </w:r>
      <w:r w:rsidRPr="0008217C">
        <w:rPr>
          <w:rFonts w:ascii="Arial" w:hAnsi="Arial" w:cs="Arial"/>
          <w:sz w:val="22"/>
        </w:rPr>
        <w:t xml:space="preserve"> </w:t>
      </w:r>
      <w:r w:rsidRPr="0008217C">
        <w:rPr>
          <w:rFonts w:ascii="Arial" w:hAnsi="Arial" w:cs="Arial"/>
        </w:rPr>
        <w:t xml:space="preserve">– </w:t>
      </w:r>
      <w:r w:rsidRPr="0008217C">
        <w:rPr>
          <w:rFonts w:ascii="Arial" w:hAnsi="Arial" w:cs="Arial"/>
          <w:b/>
          <w:bCs/>
        </w:rPr>
        <w:t>ESITO</w:t>
      </w:r>
      <w:r w:rsidRPr="0008217C">
        <w:rPr>
          <w:rFonts w:ascii="Arial" w:hAnsi="Arial" w:cs="Arial"/>
        </w:rPr>
        <w:t xml:space="preserve">: </w:t>
      </w:r>
      <w:r w:rsidRPr="0008217C">
        <w:rPr>
          <w:rFonts w:ascii="Arial" w:hAnsi="Arial" w:cs="Arial"/>
        </w:rPr>
        <w:sym w:font="Wingdings" w:char="F0A8"/>
      </w:r>
      <w:r w:rsidRPr="0008217C">
        <w:rPr>
          <w:rFonts w:ascii="Arial" w:hAnsi="Arial" w:cs="Arial"/>
        </w:rPr>
        <w:t xml:space="preserve"> </w:t>
      </w:r>
      <w:r w:rsidRPr="0008217C">
        <w:rPr>
          <w:rFonts w:ascii="Arial" w:hAnsi="Arial" w:cs="Arial"/>
          <w:sz w:val="20"/>
        </w:rPr>
        <w:t>POSITIVO</w:t>
      </w:r>
      <w:r w:rsidRPr="0008217C">
        <w:rPr>
          <w:rFonts w:ascii="Arial" w:hAnsi="Arial" w:cs="Arial"/>
        </w:rPr>
        <w:t xml:space="preserve"> </w:t>
      </w:r>
      <w:r w:rsidRPr="0008217C">
        <w:rPr>
          <w:rFonts w:ascii="Arial" w:hAnsi="Arial" w:cs="Arial"/>
        </w:rPr>
        <w:sym w:font="Wingdings" w:char="F0A8"/>
      </w:r>
      <w:r w:rsidRPr="0008217C">
        <w:rPr>
          <w:rFonts w:ascii="Arial" w:hAnsi="Arial" w:cs="Arial"/>
        </w:rPr>
        <w:t xml:space="preserve"> </w:t>
      </w:r>
      <w:r w:rsidRPr="0008217C">
        <w:rPr>
          <w:rFonts w:ascii="Arial" w:hAnsi="Arial" w:cs="Arial"/>
          <w:sz w:val="20"/>
        </w:rPr>
        <w:t>NEGATIVO</w:t>
      </w:r>
    </w:p>
    <w:p w:rsidR="008E567B" w:rsidRPr="007F710B" w:rsidRDefault="009375F1" w:rsidP="00CD7CA2">
      <w:pPr>
        <w:spacing w:line="240" w:lineRule="auto"/>
        <w:rPr>
          <w:rFonts w:cs="Times New Roman"/>
          <w:sz w:val="22"/>
          <w:szCs w:val="22"/>
          <w:lang w:val="it-IT"/>
        </w:rPr>
      </w:pPr>
      <w:r w:rsidRPr="009375F1">
        <w:rPr>
          <w:noProof/>
          <w:lang w:val="it-IT"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DiTesto 13" o:spid="_x0000_s1026" type="#_x0000_t202" style="position:absolute;margin-left:45.35pt;margin-top:425.25pt;width:544.3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" filled="f" stroked="f">
            <v:textbox style="mso-fit-shape-to-text:t">
              <w:txbxContent>
                <w:p w:rsidR="009B37F9" w:rsidRDefault="009B37F9" w:rsidP="009B37F9">
                  <w:pPr>
                    <w:pStyle w:val="Normale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sectPr w:rsidR="008E567B" w:rsidRPr="007F710B" w:rsidSect="007F710B">
      <w:type w:val="continuous"/>
      <w:pgSz w:w="11907" w:h="16839" w:code="9"/>
      <w:pgMar w:top="0" w:right="425" w:bottom="0" w:left="425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F98" w:rsidRDefault="00937F98">
      <w:pPr>
        <w:rPr>
          <w:rFonts w:cs="Times New Roman"/>
          <w:lang w:val="it-IT"/>
        </w:rPr>
      </w:pPr>
      <w:r>
        <w:rPr>
          <w:rFonts w:cs="Times New Roman"/>
          <w:lang w:val="it-IT"/>
        </w:rPr>
        <w:separator/>
      </w:r>
    </w:p>
  </w:endnote>
  <w:endnote w:type="continuationSeparator" w:id="0">
    <w:p w:rsidR="00937F98" w:rsidRDefault="00937F98">
      <w:pPr>
        <w:rPr>
          <w:rFonts w:cs="Times New Roman"/>
          <w:lang w:val="it-IT"/>
        </w:rPr>
      </w:pPr>
      <w:r>
        <w:rPr>
          <w:rFonts w:cs="Times New Roman"/>
          <w:lang w:val="it-IT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F98" w:rsidRDefault="00937F98">
      <w:pPr>
        <w:rPr>
          <w:rFonts w:cs="Times New Roman"/>
          <w:lang w:val="it-IT"/>
        </w:rPr>
      </w:pPr>
      <w:r>
        <w:rPr>
          <w:rFonts w:cs="Times New Roman"/>
          <w:lang w:val="it-IT"/>
        </w:rPr>
        <w:separator/>
      </w:r>
    </w:p>
  </w:footnote>
  <w:footnote w:type="continuationSeparator" w:id="0">
    <w:p w:rsidR="00937F98" w:rsidRDefault="00937F98">
      <w:pPr>
        <w:rPr>
          <w:rFonts w:cs="Times New Roman"/>
          <w:lang w:val="it-IT"/>
        </w:rPr>
      </w:pPr>
      <w:r>
        <w:rPr>
          <w:rFonts w:cs="Times New Roman"/>
          <w:lang w:val="it-IT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0BC"/>
    <w:multiLevelType w:val="hybridMultilevel"/>
    <w:tmpl w:val="D3B0905E"/>
    <w:lvl w:ilvl="0" w:tplc="04100019">
      <w:start w:val="1"/>
      <w:numFmt w:val="lowerLetter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98A757D"/>
    <w:multiLevelType w:val="singleLevel"/>
    <w:tmpl w:val="5FB8877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2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Century Gothic" w:hint="default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612434F"/>
    <w:multiLevelType w:val="hybridMultilevel"/>
    <w:tmpl w:val="B2722F7E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91C25"/>
    <w:multiLevelType w:val="singleLevel"/>
    <w:tmpl w:val="1276998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5">
    <w:nsid w:val="3B1C58A1"/>
    <w:multiLevelType w:val="hybridMultilevel"/>
    <w:tmpl w:val="B2722F7E"/>
    <w:lvl w:ilvl="0" w:tplc="CE4CE34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C874CC6"/>
    <w:multiLevelType w:val="hybridMultilevel"/>
    <w:tmpl w:val="17E2821E"/>
    <w:lvl w:ilvl="0" w:tplc="CE4CE346">
      <w:start w:val="1"/>
      <w:numFmt w:val="lowerLetter"/>
      <w:lvlText w:val="%1)"/>
      <w:lvlJc w:val="left"/>
      <w:pPr>
        <w:ind w:left="19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290" w:hanging="360"/>
      </w:pPr>
    </w:lvl>
    <w:lvl w:ilvl="2" w:tplc="0410001B" w:tentative="1">
      <w:start w:val="1"/>
      <w:numFmt w:val="lowerRoman"/>
      <w:lvlText w:val="%3."/>
      <w:lvlJc w:val="right"/>
      <w:pPr>
        <w:ind w:left="3010" w:hanging="180"/>
      </w:pPr>
    </w:lvl>
    <w:lvl w:ilvl="3" w:tplc="0410000F" w:tentative="1">
      <w:start w:val="1"/>
      <w:numFmt w:val="decimal"/>
      <w:lvlText w:val="%4."/>
      <w:lvlJc w:val="left"/>
      <w:pPr>
        <w:ind w:left="3730" w:hanging="360"/>
      </w:pPr>
    </w:lvl>
    <w:lvl w:ilvl="4" w:tplc="04100019" w:tentative="1">
      <w:start w:val="1"/>
      <w:numFmt w:val="lowerLetter"/>
      <w:lvlText w:val="%5."/>
      <w:lvlJc w:val="left"/>
      <w:pPr>
        <w:ind w:left="4450" w:hanging="360"/>
      </w:pPr>
    </w:lvl>
    <w:lvl w:ilvl="5" w:tplc="0410001B" w:tentative="1">
      <w:start w:val="1"/>
      <w:numFmt w:val="lowerRoman"/>
      <w:lvlText w:val="%6."/>
      <w:lvlJc w:val="right"/>
      <w:pPr>
        <w:ind w:left="5170" w:hanging="180"/>
      </w:pPr>
    </w:lvl>
    <w:lvl w:ilvl="6" w:tplc="0410000F" w:tentative="1">
      <w:start w:val="1"/>
      <w:numFmt w:val="decimal"/>
      <w:lvlText w:val="%7."/>
      <w:lvlJc w:val="left"/>
      <w:pPr>
        <w:ind w:left="5890" w:hanging="360"/>
      </w:pPr>
    </w:lvl>
    <w:lvl w:ilvl="7" w:tplc="04100019" w:tentative="1">
      <w:start w:val="1"/>
      <w:numFmt w:val="lowerLetter"/>
      <w:lvlText w:val="%8."/>
      <w:lvlJc w:val="left"/>
      <w:pPr>
        <w:ind w:left="6610" w:hanging="360"/>
      </w:pPr>
    </w:lvl>
    <w:lvl w:ilvl="8" w:tplc="0410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>
    <w:nsid w:val="3CC1768B"/>
    <w:multiLevelType w:val="hybridMultilevel"/>
    <w:tmpl w:val="8DA4549A"/>
    <w:lvl w:ilvl="0" w:tplc="EDAA3B24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ED7E4A"/>
    <w:multiLevelType w:val="hybridMultilevel"/>
    <w:tmpl w:val="CADE449C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8FE0E84"/>
    <w:multiLevelType w:val="singleLevel"/>
    <w:tmpl w:val="08922F0A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10">
    <w:nsid w:val="4A2D61A3"/>
    <w:multiLevelType w:val="hybridMultilevel"/>
    <w:tmpl w:val="B2722F7E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E6686"/>
    <w:multiLevelType w:val="hybridMultilevel"/>
    <w:tmpl w:val="9C363F58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504A3"/>
    <w:multiLevelType w:val="hybridMultilevel"/>
    <w:tmpl w:val="9C363F58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800E8"/>
    <w:multiLevelType w:val="hybridMultilevel"/>
    <w:tmpl w:val="41B29EAA"/>
    <w:lvl w:ilvl="0" w:tplc="67A6B7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D5856"/>
    <w:multiLevelType w:val="hybridMultilevel"/>
    <w:tmpl w:val="FB7670EC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13"/>
  </w:num>
  <w:num w:numId="6">
    <w:abstractNumId w:val="7"/>
  </w:num>
  <w:num w:numId="7">
    <w:abstractNumId w:val="8"/>
  </w:num>
  <w:num w:numId="8">
    <w:abstractNumId w:val="6"/>
  </w:num>
  <w:num w:numId="9">
    <w:abstractNumId w:val="12"/>
  </w:num>
  <w:num w:numId="10">
    <w:abstractNumId w:val="3"/>
  </w:num>
  <w:num w:numId="11">
    <w:abstractNumId w:val="14"/>
  </w:num>
  <w:num w:numId="12">
    <w:abstractNumId w:val="5"/>
  </w:num>
  <w:num w:numId="13">
    <w:abstractNumId w:val="10"/>
  </w:num>
  <w:num w:numId="14">
    <w:abstractNumId w:val="11"/>
  </w:num>
  <w:num w:numId="15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283DDD"/>
    <w:rsid w:val="00011FC1"/>
    <w:rsid w:val="00014F08"/>
    <w:rsid w:val="000164DB"/>
    <w:rsid w:val="000308E3"/>
    <w:rsid w:val="000445C0"/>
    <w:rsid w:val="00055596"/>
    <w:rsid w:val="00074128"/>
    <w:rsid w:val="00075B50"/>
    <w:rsid w:val="0008217C"/>
    <w:rsid w:val="000939AC"/>
    <w:rsid w:val="000C1037"/>
    <w:rsid w:val="000D7048"/>
    <w:rsid w:val="000D72E6"/>
    <w:rsid w:val="000F6D26"/>
    <w:rsid w:val="000F77EB"/>
    <w:rsid w:val="00101CCC"/>
    <w:rsid w:val="001361C5"/>
    <w:rsid w:val="00180E70"/>
    <w:rsid w:val="001A5C18"/>
    <w:rsid w:val="001E6A17"/>
    <w:rsid w:val="002138FE"/>
    <w:rsid w:val="00233BE9"/>
    <w:rsid w:val="0023612D"/>
    <w:rsid w:val="002448A3"/>
    <w:rsid w:val="00283DDD"/>
    <w:rsid w:val="00294141"/>
    <w:rsid w:val="002D251F"/>
    <w:rsid w:val="002D6BDB"/>
    <w:rsid w:val="002F7BCA"/>
    <w:rsid w:val="003114AD"/>
    <w:rsid w:val="003126AC"/>
    <w:rsid w:val="00355C15"/>
    <w:rsid w:val="00355D6E"/>
    <w:rsid w:val="003646F0"/>
    <w:rsid w:val="0037007A"/>
    <w:rsid w:val="003C2B20"/>
    <w:rsid w:val="003F3802"/>
    <w:rsid w:val="00407941"/>
    <w:rsid w:val="0041591F"/>
    <w:rsid w:val="00482BE9"/>
    <w:rsid w:val="004C60A9"/>
    <w:rsid w:val="004F01AE"/>
    <w:rsid w:val="00543E13"/>
    <w:rsid w:val="00547F36"/>
    <w:rsid w:val="00561C33"/>
    <w:rsid w:val="005643BB"/>
    <w:rsid w:val="00585716"/>
    <w:rsid w:val="005C2F19"/>
    <w:rsid w:val="005C5703"/>
    <w:rsid w:val="005C5F4F"/>
    <w:rsid w:val="005D2049"/>
    <w:rsid w:val="005E3769"/>
    <w:rsid w:val="00603E61"/>
    <w:rsid w:val="00625729"/>
    <w:rsid w:val="00640FD1"/>
    <w:rsid w:val="0066214F"/>
    <w:rsid w:val="00725F7F"/>
    <w:rsid w:val="0073115B"/>
    <w:rsid w:val="0074160C"/>
    <w:rsid w:val="00757D33"/>
    <w:rsid w:val="0078206F"/>
    <w:rsid w:val="007A11AD"/>
    <w:rsid w:val="007A2994"/>
    <w:rsid w:val="007F710B"/>
    <w:rsid w:val="00843794"/>
    <w:rsid w:val="008739A2"/>
    <w:rsid w:val="00876244"/>
    <w:rsid w:val="00876F69"/>
    <w:rsid w:val="00893E65"/>
    <w:rsid w:val="008A1E39"/>
    <w:rsid w:val="008A5D4F"/>
    <w:rsid w:val="008C7114"/>
    <w:rsid w:val="008D602A"/>
    <w:rsid w:val="008D628E"/>
    <w:rsid w:val="008E170F"/>
    <w:rsid w:val="008E563E"/>
    <w:rsid w:val="008E567B"/>
    <w:rsid w:val="008F3C7E"/>
    <w:rsid w:val="008F5B0D"/>
    <w:rsid w:val="00904349"/>
    <w:rsid w:val="0091711F"/>
    <w:rsid w:val="009340E2"/>
    <w:rsid w:val="009375F1"/>
    <w:rsid w:val="00937F98"/>
    <w:rsid w:val="00945B28"/>
    <w:rsid w:val="00960025"/>
    <w:rsid w:val="009743DE"/>
    <w:rsid w:val="00975205"/>
    <w:rsid w:val="00984875"/>
    <w:rsid w:val="009875AD"/>
    <w:rsid w:val="009A3632"/>
    <w:rsid w:val="009B37F9"/>
    <w:rsid w:val="009C5732"/>
    <w:rsid w:val="009C5B0D"/>
    <w:rsid w:val="009F796B"/>
    <w:rsid w:val="00A030C2"/>
    <w:rsid w:val="00A30D32"/>
    <w:rsid w:val="00A352BC"/>
    <w:rsid w:val="00A40E0A"/>
    <w:rsid w:val="00A545E7"/>
    <w:rsid w:val="00A63B3A"/>
    <w:rsid w:val="00A76DAF"/>
    <w:rsid w:val="00A8259B"/>
    <w:rsid w:val="00AB0E05"/>
    <w:rsid w:val="00AB449F"/>
    <w:rsid w:val="00AB5EEA"/>
    <w:rsid w:val="00AC1B63"/>
    <w:rsid w:val="00AE2A7E"/>
    <w:rsid w:val="00AF36FE"/>
    <w:rsid w:val="00B05670"/>
    <w:rsid w:val="00B107C4"/>
    <w:rsid w:val="00B4530C"/>
    <w:rsid w:val="00B8716A"/>
    <w:rsid w:val="00BD5AC6"/>
    <w:rsid w:val="00C5282F"/>
    <w:rsid w:val="00C603F6"/>
    <w:rsid w:val="00C719CB"/>
    <w:rsid w:val="00C90BA8"/>
    <w:rsid w:val="00C9689C"/>
    <w:rsid w:val="00CA446E"/>
    <w:rsid w:val="00CD175F"/>
    <w:rsid w:val="00CD2940"/>
    <w:rsid w:val="00CD2CD2"/>
    <w:rsid w:val="00CD7CA2"/>
    <w:rsid w:val="00CE048D"/>
    <w:rsid w:val="00D06359"/>
    <w:rsid w:val="00D165A4"/>
    <w:rsid w:val="00D31A2C"/>
    <w:rsid w:val="00D341BA"/>
    <w:rsid w:val="00D460D5"/>
    <w:rsid w:val="00DD4CF1"/>
    <w:rsid w:val="00E22BC1"/>
    <w:rsid w:val="00E333E5"/>
    <w:rsid w:val="00E34426"/>
    <w:rsid w:val="00E51567"/>
    <w:rsid w:val="00E650DB"/>
    <w:rsid w:val="00E70137"/>
    <w:rsid w:val="00F11386"/>
    <w:rsid w:val="00F461F8"/>
    <w:rsid w:val="00F5357D"/>
    <w:rsid w:val="00F72EB4"/>
    <w:rsid w:val="00FA570E"/>
    <w:rsid w:val="00FB6AC3"/>
    <w:rsid w:val="00FB7E16"/>
    <w:rsid w:val="00FF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0D5"/>
    <w:pPr>
      <w:spacing w:line="312" w:lineRule="auto"/>
    </w:pPr>
    <w:rPr>
      <w:rFonts w:ascii="Century Gothic" w:hAnsi="Century Gothic" w:cs="Century Gothic"/>
      <w:sz w:val="18"/>
      <w:szCs w:val="18"/>
      <w:lang w:val="en-GB"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446E"/>
    <w:pPr>
      <w:spacing w:after="200"/>
      <w:jc w:val="center"/>
      <w:outlineLvl w:val="0"/>
    </w:pPr>
    <w:rPr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A8259B"/>
    <w:rPr>
      <w:rFonts w:ascii="Cambria" w:hAnsi="Cambria" w:cs="Cambria"/>
      <w:b/>
      <w:bCs/>
      <w:kern w:val="32"/>
      <w:sz w:val="32"/>
      <w:szCs w:val="32"/>
      <w:lang w:val="en-GB" w:eastAsia="zh-CN"/>
    </w:rPr>
  </w:style>
  <w:style w:type="paragraph" w:styleId="Pidipagina">
    <w:name w:val="footer"/>
    <w:basedOn w:val="Normale"/>
    <w:link w:val="PidipaginaCarattere"/>
    <w:uiPriority w:val="99"/>
    <w:rsid w:val="00CA446E"/>
    <w:pPr>
      <w:jc w:val="center"/>
    </w:pPr>
  </w:style>
  <w:style w:type="character" w:customStyle="1" w:styleId="PidipaginaCarattere">
    <w:name w:val="Piè di pagina Carattere"/>
    <w:link w:val="Pidipagina"/>
    <w:uiPriority w:val="99"/>
    <w:semiHidden/>
    <w:rsid w:val="00A8259B"/>
    <w:rPr>
      <w:rFonts w:ascii="Century Gothic" w:hAnsi="Century Gothic" w:cs="Century Gothic"/>
      <w:sz w:val="18"/>
      <w:szCs w:val="18"/>
      <w:lang w:val="en-GB"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CA44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59B"/>
    <w:rPr>
      <w:sz w:val="2"/>
      <w:szCs w:val="2"/>
      <w:lang w:val="en-GB" w:eastAsia="zh-CN"/>
    </w:rPr>
  </w:style>
  <w:style w:type="paragraph" w:customStyle="1" w:styleId="Istruzioni">
    <w:name w:val="Istruzioni"/>
    <w:basedOn w:val="Normale"/>
    <w:uiPriority w:val="99"/>
    <w:rsid w:val="00CA446E"/>
    <w:pPr>
      <w:spacing w:before="200" w:line="240" w:lineRule="auto"/>
    </w:pPr>
    <w:rPr>
      <w:i/>
      <w:iCs/>
      <w:sz w:val="16"/>
      <w:szCs w:val="16"/>
      <w:lang w:val="it-IT" w:eastAsia="it-IT"/>
    </w:rPr>
  </w:style>
  <w:style w:type="paragraph" w:customStyle="1" w:styleId="Domanda">
    <w:name w:val="Domanda"/>
    <w:basedOn w:val="Normale"/>
    <w:uiPriority w:val="99"/>
    <w:rsid w:val="00CA446E"/>
    <w:pPr>
      <w:spacing w:before="240"/>
    </w:pPr>
    <w:rPr>
      <w:lang w:val="it-IT" w:eastAsia="it-IT"/>
    </w:rPr>
  </w:style>
  <w:style w:type="paragraph" w:customStyle="1" w:styleId="Regola">
    <w:name w:val="Regola"/>
    <w:basedOn w:val="Normale"/>
    <w:uiPriority w:val="99"/>
    <w:rsid w:val="00CA446E"/>
    <w:pPr>
      <w:pBdr>
        <w:bottom w:val="single" w:sz="4" w:space="1" w:color="999999"/>
      </w:pBdr>
      <w:spacing w:after="240" w:line="240" w:lineRule="auto"/>
    </w:pPr>
    <w:rPr>
      <w:sz w:val="16"/>
      <w:szCs w:val="16"/>
      <w:lang w:val="it-IT" w:eastAsia="it-IT"/>
    </w:rPr>
  </w:style>
  <w:style w:type="paragraph" w:customStyle="1" w:styleId="Informazionisullostudente">
    <w:name w:val="Informazioni sullo studente"/>
    <w:basedOn w:val="Normale"/>
    <w:uiPriority w:val="99"/>
    <w:rsid w:val="00CA446E"/>
    <w:pPr>
      <w:spacing w:line="240" w:lineRule="auto"/>
    </w:pPr>
    <w:rPr>
      <w:lang w:val="it-IT" w:eastAsia="it-IT"/>
    </w:rPr>
  </w:style>
  <w:style w:type="table" w:customStyle="1" w:styleId="Tabellanormale1">
    <w:name w:val="Tabella normale1"/>
    <w:uiPriority w:val="99"/>
    <w:semiHidden/>
    <w:rsid w:val="00CA446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547F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rsid w:val="00A8259B"/>
    <w:rPr>
      <w:sz w:val="2"/>
      <w:szCs w:val="2"/>
      <w:lang w:val="en-GB" w:eastAsia="zh-CN"/>
    </w:rPr>
  </w:style>
  <w:style w:type="paragraph" w:styleId="Paragrafoelenco">
    <w:name w:val="List Paragraph"/>
    <w:basedOn w:val="Normale"/>
    <w:uiPriority w:val="99"/>
    <w:qFormat/>
    <w:rsid w:val="00C719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939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0939AC"/>
    <w:rPr>
      <w:rFonts w:ascii="Century Gothic" w:hAnsi="Century Gothic" w:cs="Century Gothic"/>
      <w:sz w:val="18"/>
      <w:szCs w:val="18"/>
      <w:lang w:val="en-GB" w:eastAsia="zh-CN"/>
    </w:rPr>
  </w:style>
  <w:style w:type="numbering" w:customStyle="1" w:styleId="Answers">
    <w:name w:val="Answers"/>
    <w:rsid w:val="00350023"/>
    <w:pPr>
      <w:numPr>
        <w:numId w:val="4"/>
      </w:numPr>
    </w:pPr>
  </w:style>
  <w:style w:type="paragraph" w:styleId="NormaleWeb">
    <w:name w:val="Normal (Web)"/>
    <w:basedOn w:val="Normale"/>
    <w:uiPriority w:val="99"/>
    <w:unhideWhenUsed/>
    <w:rsid w:val="009B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ati%20applicazioni\Microsoft\Templates\Test%20a%20scelta%20multip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FDFBA-48C9-42C3-8CCF-B0617782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a scelta multipla</Template>
  <TotalTime>26</TotalTime>
  <Pages>2</Pages>
  <Words>297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 art3</dc:creator>
  <cp:lastModifiedBy>User</cp:lastModifiedBy>
  <cp:revision>5</cp:revision>
  <cp:lastPrinted>2017-05-17T20:31:00Z</cp:lastPrinted>
  <dcterms:created xsi:type="dcterms:W3CDTF">2017-05-17T20:09:00Z</dcterms:created>
  <dcterms:modified xsi:type="dcterms:W3CDTF">2017-05-17T20:37:00Z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TC010184031040</vt:lpwstr>
  </property>
</Properties>
</file>